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B6D8F" w:rsidRDefault="00BB6D8F" w:rsidP="00BB6D8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42AC0">
        <w:rPr>
          <w:noProof/>
          <w:lang w:eastAsia="ru-RU"/>
        </w:rPr>
        <w:drawing>
          <wp:anchor distT="0" distB="0" distL="114300" distR="114300" simplePos="0" relativeHeight="251660288" behindDoc="1" locked="0" layoutInCell="1" allowOverlap="1" wp14:anchorId="558E0558" wp14:editId="446FE9F1">
            <wp:simplePos x="0" y="0"/>
            <wp:positionH relativeFrom="column">
              <wp:posOffset>2595606</wp:posOffset>
            </wp:positionH>
            <wp:positionV relativeFrom="paragraph">
              <wp:posOffset>9</wp:posOffset>
            </wp:positionV>
            <wp:extent cx="647700" cy="809625"/>
            <wp:effectExtent l="0" t="0" r="0" b="9525"/>
            <wp:wrapTight wrapText="bothSides">
              <wp:wrapPolygon edited="0">
                <wp:start x="0" y="0"/>
                <wp:lineTo x="0" y="21346"/>
                <wp:lineTo x="20965" y="21346"/>
                <wp:lineTo x="20965" y="0"/>
                <wp:lineTo x="0" y="0"/>
              </wp:wrapPolygon>
            </wp:wrapTight>
            <wp:docPr id="2" name="Рисунок 2" descr="Герб Камчатского кр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Камчатского края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B6D8F" w:rsidRDefault="00BB6D8F" w:rsidP="00BB6D8F">
      <w:pPr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B6D8F" w:rsidRDefault="00BB6D8F" w:rsidP="00BB6D8F">
      <w:pPr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B6D8F" w:rsidRDefault="00BB6D8F" w:rsidP="00BB6D8F">
      <w:pPr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B6D8F" w:rsidRDefault="00BB6D8F" w:rsidP="00BB6D8F">
      <w:pPr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B6D8F" w:rsidRDefault="00BB6D8F" w:rsidP="00BB6D8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B6D8F" w:rsidRDefault="00BB6D8F" w:rsidP="00BB6D8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D56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МИНИСТЕРСТВО</w:t>
      </w:r>
    </w:p>
    <w:p w:rsidR="00BB6D8F" w:rsidRDefault="00BB6D8F" w:rsidP="00BB6D8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D56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СОЦИАЛЬНОГО БЛАГОПОЛУЧИЯ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BB6D8F" w:rsidRDefault="00BB6D8F" w:rsidP="00BB6D8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D56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 СЕМЕЙНОЙ ПОЛИТИКИ КАМЧАТСКОГО КРАЯ</w:t>
      </w:r>
    </w:p>
    <w:p w:rsidR="00BB6D8F" w:rsidRPr="0033239C" w:rsidRDefault="00BB6D8F" w:rsidP="00BB6D8F">
      <w:pPr>
        <w:spacing w:after="0" w:line="240" w:lineRule="auto"/>
        <w:jc w:val="center"/>
        <w:rPr>
          <w:rFonts w:ascii="Courier New" w:eastAsia="Times New Roman" w:hAnsi="Courier New" w:cs="Courier New"/>
          <w:sz w:val="24"/>
          <w:szCs w:val="24"/>
          <w:lang w:eastAsia="ru-RU"/>
        </w:rPr>
      </w:pPr>
      <w:r w:rsidRPr="0033239C">
        <w:rPr>
          <w:rFonts w:ascii="Times New Roman" w:eastAsia="Times New Roman" w:hAnsi="Times New Roman" w:cs="Times New Roman"/>
          <w:sz w:val="24"/>
          <w:szCs w:val="24"/>
          <w:lang w:eastAsia="ru-RU"/>
        </w:rPr>
        <w:t>(Министерство социального благополучия)</w:t>
      </w:r>
    </w:p>
    <w:p w:rsidR="00BB6D8F" w:rsidRPr="00033533" w:rsidRDefault="00BB6D8F" w:rsidP="00BB6D8F">
      <w:pPr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33533"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________________________________________________________________</w:t>
      </w:r>
      <w:r>
        <w:rPr>
          <w:rFonts w:ascii="Courier New" w:eastAsia="Times New Roman" w:hAnsi="Courier New" w:cs="Courier New"/>
          <w:sz w:val="20"/>
          <w:szCs w:val="20"/>
          <w:lang w:eastAsia="ru-RU"/>
        </w:rPr>
        <w:t>_______________</w:t>
      </w:r>
    </w:p>
    <w:p w:rsidR="00BB6D8F" w:rsidRPr="009D56DF" w:rsidRDefault="00BB6D8F" w:rsidP="00BB6D8F">
      <w:pPr>
        <w:spacing w:after="0" w:line="240" w:lineRule="auto"/>
        <w:ind w:left="708"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B6D8F" w:rsidRPr="004053EB" w:rsidRDefault="00BB6D8F" w:rsidP="00BB6D8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53E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ПРИКАЗ</w:t>
      </w:r>
    </w:p>
    <w:p w:rsidR="00BB6D8F" w:rsidRPr="00033533" w:rsidRDefault="00BB6D8F" w:rsidP="00BB6D8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bookmarkStart w:id="0" w:name="REGNUMDATESTAMP"/>
    <w:p w:rsidR="00BB6D8F" w:rsidRPr="001A524B" w:rsidRDefault="00BB6D8F" w:rsidP="00BB6D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A524B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46EAEC0" wp14:editId="7532BA50">
                <wp:simplePos x="0" y="0"/>
                <wp:positionH relativeFrom="margin">
                  <wp:posOffset>0</wp:posOffset>
                </wp:positionH>
                <wp:positionV relativeFrom="paragraph">
                  <wp:posOffset>230200</wp:posOffset>
                </wp:positionV>
                <wp:extent cx="2381535" cy="0"/>
                <wp:effectExtent l="0" t="0" r="19050" b="19050"/>
                <wp:wrapNone/>
                <wp:docPr id="3" name="Прямая соединительная линия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381535" cy="0"/>
                        </a:xfrm>
                        <a:prstGeom prst="line">
                          <a:avLst/>
                        </a:prstGeom>
                        <a:ln w="9525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D606941" id="Прямая соединительная линия 3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0,18.15pt" to="187.5pt,1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NYDr9QEAAPMDAAAOAAAAZHJzL2Uyb0RvYy54bWysU8uO0zAU3SPxD5b3NGmroiFqOosZwQZB&#10;xWvvcezGwi/Zpkl3wBqpn8AvsABppAG+Ifkjrp00IB4SQmys6/s499zj6/V5qyTaM+eF0SWez3KM&#10;mKamEnpX4ufP7t85w8gHoisijWYlPjCPzze3b60bW7CFqY2smEMAon3R2BLXIdgiyzytmSJ+ZizT&#10;EOTGKRLg6nZZ5UgD6Epmizy/mzXGVdYZyrwH7+UQxJuEzzmj4THnngUkSwzcQjpdOq/imW3WpNg5&#10;YmtBRxrkH1goIjQ0naAuSSDolRO/QClBnfGGhxk1KjOcC8rSDDDNPP9pmqc1sSzNAuJ4O8nk/x8s&#10;fbTfOiSqEi8x0kTBE3Xv+9f9sfvcfeiPqH/Tfe0+dR+76+5Ld92/Bfumfwd2DHY3o/uIllHJxvoC&#10;AC/01o03b7cuytJypxCXwr6AJUlCweioTe9wmN6BtQFRcC6WZ/PVcoURPcWyASJCWefDA2YUikaJ&#10;pdBRIlKQ/UMfoC2knlKiW2rUlPjearGKDLNIcSCVrHCQbMh6wjjIAM0HemkB2YV0aE9gdaqX81Qe&#10;8SAzlnAh5VSUJwp/LBpzYxlLS/m3hVN26mh0mAqV0Mb9rmtoT1T5kH+aepg1jn1lqkN6oiQHbFZS&#10;bfwFcXV/vKfy73918w0AAP//AwBQSwMEFAAGAAgAAAAhAKonDGbbAAAABgEAAA8AAABkcnMvZG93&#10;bnJldi54bWxMj8FOwzAQRO9I/IO1SFwq6tCoaRXiVKgSFzgAhQ9w4iWJsNchdlP371nEAY4zs5p5&#10;W+2Ss2LGKQyeFNwuMxBIrTcDdQre3x5utiBC1GS09YQKzhhgV19eVLo0/kSvOB9iJ7iEQqkV9DGO&#10;pZSh7dHpsPQjEmcffnI6spw6aSZ94nJn5SrLCun0QLzQ6xH3Pbafh6NT8Pj8sjivUrH42qybfZq3&#10;Nj0Fq9T1Vbq/AxExxb9j+MFndKiZqfFHMkFYBfxIVJAXOQhO882ajebXkHUl/+PX3wAAAP//AwBQ&#10;SwECLQAUAAYACAAAACEAtoM4kv4AAADhAQAAEwAAAAAAAAAAAAAAAAAAAAAAW0NvbnRlbnRfVHlw&#10;ZXNdLnhtbFBLAQItABQABgAIAAAAIQA4/SH/1gAAAJQBAAALAAAAAAAAAAAAAAAAAC8BAABfcmVs&#10;cy8ucmVsc1BLAQItABQABgAIAAAAIQDiNYDr9QEAAPMDAAAOAAAAAAAAAAAAAAAAAC4CAABkcnMv&#10;ZTJvRG9jLnhtbFBLAQItABQABgAIAAAAIQCqJwxm2wAAAAYBAAAPAAAAAAAAAAAAAAAAAE8EAABk&#10;cnMvZG93bnJldi54bWxQSwUGAAAAAAQABADzAAAAVwUAAAAA&#10;" strokecolor="black [3040]">
                <w10:wrap anchorx="margin"/>
              </v:line>
            </w:pict>
          </mc:Fallback>
        </mc:AlternateContent>
      </w:r>
      <w:r w:rsidRPr="001A524B">
        <w:rPr>
          <w:rFonts w:ascii="Times New Roman" w:hAnsi="Times New Roman" w:cs="Times New Roman"/>
          <w:sz w:val="28"/>
          <w:szCs w:val="28"/>
        </w:rPr>
        <w:t>[</w:t>
      </w:r>
      <w:r w:rsidRPr="001A524B">
        <w:rPr>
          <w:rFonts w:ascii="Times New Roman" w:hAnsi="Times New Roman" w:cs="Times New Roman"/>
          <w:color w:val="C0C0C0"/>
          <w:sz w:val="28"/>
          <w:szCs w:val="28"/>
        </w:rPr>
        <w:t>Дата регистрации</w:t>
      </w:r>
      <w:r w:rsidRPr="001A524B">
        <w:rPr>
          <w:rFonts w:ascii="Times New Roman" w:hAnsi="Times New Roman" w:cs="Times New Roman"/>
          <w:sz w:val="28"/>
          <w:szCs w:val="28"/>
        </w:rPr>
        <w:t>] № [</w:t>
      </w:r>
      <w:r w:rsidRPr="001A524B">
        <w:rPr>
          <w:rFonts w:ascii="Times New Roman" w:hAnsi="Times New Roman" w:cs="Times New Roman"/>
          <w:color w:val="C0C0C0"/>
          <w:sz w:val="28"/>
          <w:szCs w:val="28"/>
        </w:rPr>
        <w:t>Номер документа</w:t>
      </w:r>
      <w:r w:rsidRPr="001A524B">
        <w:rPr>
          <w:rFonts w:ascii="Times New Roman" w:hAnsi="Times New Roman" w:cs="Times New Roman"/>
          <w:sz w:val="28"/>
          <w:szCs w:val="28"/>
        </w:rPr>
        <w:t>]</w:t>
      </w:r>
      <w:bookmarkEnd w:id="0"/>
      <w:r w:rsidRPr="001A524B">
        <w:rPr>
          <w:rFonts w:ascii="Times New Roman" w:hAnsi="Times New Roman" w:cs="Times New Roman"/>
          <w:sz w:val="28"/>
          <w:szCs w:val="28"/>
        </w:rPr>
        <w:t>-п</w:t>
      </w:r>
    </w:p>
    <w:p w:rsidR="00BB6D8F" w:rsidRPr="001A524B" w:rsidRDefault="00BB6D8F" w:rsidP="00BB6D8F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A524B">
        <w:rPr>
          <w:rFonts w:ascii="Times New Roman" w:hAnsi="Times New Roman" w:cs="Times New Roman"/>
          <w:bCs/>
          <w:sz w:val="28"/>
          <w:szCs w:val="28"/>
        </w:rPr>
        <w:t xml:space="preserve"> г. Петропавловск-Камчатский</w:t>
      </w:r>
    </w:p>
    <w:p w:rsidR="00BB6D8F" w:rsidRPr="0074603C" w:rsidRDefault="00BB6D8F" w:rsidP="00BB6D8F">
      <w:pPr>
        <w:spacing w:after="0"/>
        <w:ind w:left="284"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B6D8F" w:rsidRPr="004B6171" w:rsidRDefault="00BB6D8F" w:rsidP="00BB6D8F">
      <w:pPr>
        <w:spacing w:after="0" w:line="240" w:lineRule="auto"/>
        <w:ind w:right="53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6171">
        <w:rPr>
          <w:rFonts w:ascii="Times New Roman" w:hAnsi="Times New Roman" w:cs="Times New Roman"/>
          <w:sz w:val="28"/>
          <w:szCs w:val="28"/>
        </w:rPr>
        <w:t xml:space="preserve">Об утверждении Порядка предоставления единовременной выплаты </w:t>
      </w:r>
    </w:p>
    <w:p w:rsidR="00BB6D8F" w:rsidRPr="00033533" w:rsidRDefault="00BB6D8F" w:rsidP="00BB6D8F">
      <w:pPr>
        <w:spacing w:after="0" w:line="240" w:lineRule="auto"/>
        <w:ind w:left="284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B6D8F" w:rsidRPr="00B2685C" w:rsidRDefault="00BB6D8F" w:rsidP="009C60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685C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>
        <w:rPr>
          <w:rFonts w:ascii="Times New Roman" w:hAnsi="Times New Roman" w:cs="Times New Roman"/>
          <w:sz w:val="28"/>
          <w:szCs w:val="28"/>
        </w:rPr>
        <w:t>постановлением Правительства Камчатского края от ----- № --- «</w:t>
      </w:r>
      <w:r w:rsidR="009C6045" w:rsidRPr="00A8431D">
        <w:rPr>
          <w:rFonts w:ascii="Times New Roman" w:hAnsi="Times New Roman"/>
          <w:bCs/>
          <w:sz w:val="28"/>
        </w:rPr>
        <w:t xml:space="preserve">О </w:t>
      </w:r>
      <w:r w:rsidR="009C6045" w:rsidRPr="0009742A">
        <w:rPr>
          <w:rFonts w:ascii="Times New Roman" w:hAnsi="Times New Roman"/>
          <w:bCs/>
          <w:sz w:val="28"/>
        </w:rPr>
        <w:t xml:space="preserve">предоставлении </w:t>
      </w:r>
      <w:r w:rsidR="009C6045" w:rsidRPr="009C6045">
        <w:rPr>
          <w:rFonts w:ascii="Times New Roman" w:eastAsia="Calibri" w:hAnsi="Times New Roman" w:cs="Times New Roman"/>
          <w:bCs/>
          <w:sz w:val="28"/>
        </w:rPr>
        <w:t>дополнительной меры социальной поддержки</w:t>
      </w:r>
      <w:r w:rsidR="009C6045" w:rsidRPr="009C604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C6045" w:rsidRPr="009C6045">
        <w:rPr>
          <w:rFonts w:ascii="Times New Roman" w:eastAsia="Calibri" w:hAnsi="Times New Roman" w:cs="Times New Roman"/>
          <w:bCs/>
          <w:sz w:val="28"/>
        </w:rPr>
        <w:t>гражданам, призванным на военную службу по мобилизации в Вооруженные Силы Российской Федерации в соответствии с Указом Президента Российской Федерации от 21.09.2022 № 647 «Об объявлении частичной мобилизации в Российской Федерации» и проживающим на территории Камчатского края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BB6D8F" w:rsidRPr="00BB6D8F" w:rsidRDefault="00BB6D8F" w:rsidP="00BB6D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B6D8F" w:rsidRPr="00BB6D8F" w:rsidRDefault="00BB6D8F" w:rsidP="00BB6D8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6D8F">
        <w:rPr>
          <w:rFonts w:ascii="Times New Roman" w:hAnsi="Times New Roman" w:cs="Times New Roman"/>
          <w:sz w:val="28"/>
          <w:szCs w:val="28"/>
        </w:rPr>
        <w:t>ПРИКАЗЫВАЮ:</w:t>
      </w:r>
    </w:p>
    <w:p w:rsidR="00BB6D8F" w:rsidRPr="00BB6D8F" w:rsidRDefault="00BB6D8F" w:rsidP="00BB6D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B6D8F" w:rsidRPr="00BB6D8F" w:rsidRDefault="00BB6D8F" w:rsidP="009C6045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B6D8F">
        <w:rPr>
          <w:rFonts w:ascii="Times New Roman" w:hAnsi="Times New Roman" w:cs="Times New Roman"/>
          <w:sz w:val="28"/>
          <w:szCs w:val="28"/>
        </w:rPr>
        <w:t xml:space="preserve">1. Утвердить </w:t>
      </w:r>
      <w:hyperlink w:anchor="Par27" w:history="1">
        <w:r w:rsidRPr="001176C9">
          <w:rPr>
            <w:rFonts w:ascii="Times New Roman" w:hAnsi="Times New Roman" w:cs="Times New Roman"/>
            <w:sz w:val="28"/>
            <w:szCs w:val="28"/>
          </w:rPr>
          <w:t>Порядок</w:t>
        </w:r>
      </w:hyperlink>
      <w:r w:rsidRPr="00BB6D8F">
        <w:rPr>
          <w:rFonts w:ascii="Times New Roman" w:hAnsi="Times New Roman" w:cs="Times New Roman"/>
          <w:sz w:val="28"/>
          <w:szCs w:val="28"/>
        </w:rPr>
        <w:t xml:space="preserve"> предоставления </w:t>
      </w:r>
      <w:r w:rsidR="009C6045" w:rsidRPr="009C6045">
        <w:rPr>
          <w:rFonts w:ascii="Times New Roman" w:eastAsia="Calibri" w:hAnsi="Times New Roman" w:cs="Times New Roman"/>
          <w:bCs/>
          <w:sz w:val="28"/>
        </w:rPr>
        <w:t>дополнительной меры социальной поддержки</w:t>
      </w:r>
      <w:r w:rsidR="009C6045" w:rsidRPr="009C604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C6045" w:rsidRPr="009C6045">
        <w:rPr>
          <w:rFonts w:ascii="Times New Roman" w:eastAsia="Calibri" w:hAnsi="Times New Roman" w:cs="Times New Roman"/>
          <w:bCs/>
          <w:sz w:val="28"/>
        </w:rPr>
        <w:t xml:space="preserve">гражданам, призванным на военную службу по </w:t>
      </w:r>
      <w:r w:rsidR="004B6171">
        <w:rPr>
          <w:rFonts w:ascii="Times New Roman" w:eastAsia="Calibri" w:hAnsi="Times New Roman" w:cs="Times New Roman"/>
          <w:bCs/>
          <w:sz w:val="28"/>
        </w:rPr>
        <w:t xml:space="preserve">частичной </w:t>
      </w:r>
      <w:r w:rsidR="009C6045" w:rsidRPr="009C6045">
        <w:rPr>
          <w:rFonts w:ascii="Times New Roman" w:eastAsia="Calibri" w:hAnsi="Times New Roman" w:cs="Times New Roman"/>
          <w:bCs/>
          <w:sz w:val="28"/>
        </w:rPr>
        <w:t>мобилизации в Вооруженные Силы Российской Федерации в соответствии с Указом Президента Российской Федерации от 21.09.2022 № 647 «Об объявлении частичной мобилизации в Российской Федерации»</w:t>
      </w:r>
      <w:r w:rsidR="00ED369E">
        <w:rPr>
          <w:rFonts w:ascii="Times New Roman" w:eastAsia="Calibri" w:hAnsi="Times New Roman" w:cs="Times New Roman"/>
          <w:bCs/>
          <w:sz w:val="28"/>
        </w:rPr>
        <w:t xml:space="preserve"> военным комиссариатом Камчатского </w:t>
      </w:r>
      <w:proofErr w:type="gramStart"/>
      <w:r w:rsidR="00ED369E">
        <w:rPr>
          <w:rFonts w:ascii="Times New Roman" w:eastAsia="Calibri" w:hAnsi="Times New Roman" w:cs="Times New Roman"/>
          <w:bCs/>
          <w:sz w:val="28"/>
        </w:rPr>
        <w:t xml:space="preserve">края </w:t>
      </w:r>
      <w:bookmarkStart w:id="1" w:name="_GoBack"/>
      <w:bookmarkEnd w:id="1"/>
      <w:r w:rsidR="009C6045" w:rsidRPr="009C6045">
        <w:rPr>
          <w:rFonts w:ascii="Times New Roman" w:eastAsia="Calibri" w:hAnsi="Times New Roman" w:cs="Times New Roman"/>
          <w:bCs/>
          <w:sz w:val="28"/>
        </w:rPr>
        <w:t xml:space="preserve"> и</w:t>
      </w:r>
      <w:proofErr w:type="gramEnd"/>
      <w:r w:rsidR="009C6045" w:rsidRPr="009C6045">
        <w:rPr>
          <w:rFonts w:ascii="Times New Roman" w:eastAsia="Calibri" w:hAnsi="Times New Roman" w:cs="Times New Roman"/>
          <w:bCs/>
          <w:sz w:val="28"/>
        </w:rPr>
        <w:t xml:space="preserve"> проживающим на территории Камчатского края</w:t>
      </w:r>
      <w:r w:rsidRPr="00BB6D8F">
        <w:rPr>
          <w:rFonts w:ascii="Times New Roman" w:hAnsi="Times New Roman" w:cs="Times New Roman"/>
          <w:sz w:val="28"/>
          <w:szCs w:val="28"/>
        </w:rPr>
        <w:t>, согласно приложению к настоящему Приказу.</w:t>
      </w:r>
    </w:p>
    <w:p w:rsidR="00BB6D8F" w:rsidRDefault="00BB6D8F" w:rsidP="009C6045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B6D8F">
        <w:rPr>
          <w:rFonts w:ascii="Times New Roman" w:hAnsi="Times New Roman" w:cs="Times New Roman"/>
          <w:sz w:val="28"/>
          <w:szCs w:val="28"/>
        </w:rPr>
        <w:t xml:space="preserve">2. Настоящий Приказ вступает в силу после дня его официального опубликования и распространяется на правоотношения, возникшие </w:t>
      </w:r>
      <w:r w:rsidRPr="00481E02">
        <w:rPr>
          <w:rFonts w:ascii="Times New Roman" w:hAnsi="Times New Roman" w:cs="Times New Roman"/>
          <w:sz w:val="28"/>
          <w:szCs w:val="28"/>
        </w:rPr>
        <w:t>с 2</w:t>
      </w:r>
      <w:r w:rsidR="00481E02" w:rsidRPr="00481E02">
        <w:rPr>
          <w:rFonts w:ascii="Times New Roman" w:hAnsi="Times New Roman" w:cs="Times New Roman"/>
          <w:sz w:val="28"/>
          <w:szCs w:val="28"/>
        </w:rPr>
        <w:t>1</w:t>
      </w:r>
      <w:r w:rsidRPr="00481E02">
        <w:rPr>
          <w:rFonts w:ascii="Times New Roman" w:hAnsi="Times New Roman" w:cs="Times New Roman"/>
          <w:sz w:val="28"/>
          <w:szCs w:val="28"/>
        </w:rPr>
        <w:t xml:space="preserve"> сентября 2022 года.</w:t>
      </w:r>
    </w:p>
    <w:p w:rsidR="009C6045" w:rsidRPr="00BB6D8F" w:rsidRDefault="009C6045" w:rsidP="00BB6D8F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B6D8F" w:rsidRPr="00BB6D8F" w:rsidRDefault="00BB6D8F" w:rsidP="00BB6D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92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05"/>
        <w:gridCol w:w="3546"/>
        <w:gridCol w:w="2972"/>
      </w:tblGrid>
      <w:tr w:rsidR="00BB6D8F" w:rsidRPr="00BB6D8F" w:rsidTr="009C6045">
        <w:trPr>
          <w:trHeight w:val="891"/>
        </w:trPr>
        <w:tc>
          <w:tcPr>
            <w:tcW w:w="3405" w:type="dxa"/>
            <w:shd w:val="clear" w:color="auto" w:fill="auto"/>
          </w:tcPr>
          <w:p w:rsidR="00BB6D8F" w:rsidRPr="00BB6D8F" w:rsidRDefault="00BB6D8F" w:rsidP="00BB6D8F">
            <w:pPr>
              <w:spacing w:after="0" w:line="240" w:lineRule="auto"/>
              <w:ind w:hanging="4"/>
              <w:rPr>
                <w:rFonts w:ascii="Times New Roman" w:eastAsia="Calibri" w:hAnsi="Times New Roman" w:cs="Times New Roman"/>
                <w:sz w:val="28"/>
                <w:szCs w:val="28"/>
                <w:highlight w:val="yellow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И.о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. </w:t>
            </w:r>
            <w:r w:rsidRPr="00BB6D8F">
              <w:rPr>
                <w:rFonts w:ascii="Times New Roman" w:eastAsia="Calibri" w:hAnsi="Times New Roman" w:cs="Times New Roman"/>
                <w:sz w:val="28"/>
                <w:szCs w:val="28"/>
              </w:rPr>
              <w:t>Министр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а</w:t>
            </w:r>
            <w:r w:rsidRPr="00BB6D8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социального благополучия и семейной политики Камчатского края</w:t>
            </w:r>
          </w:p>
        </w:tc>
        <w:tc>
          <w:tcPr>
            <w:tcW w:w="3546" w:type="dxa"/>
            <w:shd w:val="clear" w:color="auto" w:fill="auto"/>
          </w:tcPr>
          <w:p w:rsidR="00BB6D8F" w:rsidRPr="00BB6D8F" w:rsidRDefault="00BB6D8F" w:rsidP="00BB6D8F">
            <w:pPr>
              <w:spacing w:after="0" w:line="240" w:lineRule="auto"/>
              <w:ind w:left="710" w:right="-116"/>
              <w:jc w:val="center"/>
              <w:rPr>
                <w:rFonts w:ascii="Times New Roman" w:eastAsia="Calibri" w:hAnsi="Times New Roman" w:cs="Times New Roman"/>
                <w:color w:val="D9D9D9"/>
                <w:sz w:val="28"/>
                <w:szCs w:val="28"/>
              </w:rPr>
            </w:pPr>
            <w:bookmarkStart w:id="2" w:name="SIGNERSTAMP1"/>
            <w:r w:rsidRPr="00BB6D8F">
              <w:rPr>
                <w:rFonts w:ascii="Times New Roman" w:eastAsia="Calibri" w:hAnsi="Times New Roman" w:cs="Times New Roman"/>
                <w:color w:val="D9D9D9"/>
                <w:sz w:val="28"/>
                <w:szCs w:val="28"/>
              </w:rPr>
              <w:t>[горизонтальный штамп подписи 1]</w:t>
            </w:r>
          </w:p>
          <w:bookmarkEnd w:id="2"/>
          <w:p w:rsidR="00BB6D8F" w:rsidRPr="00BB6D8F" w:rsidRDefault="00BB6D8F" w:rsidP="00BB6D8F">
            <w:pPr>
              <w:spacing w:after="0" w:line="240" w:lineRule="auto"/>
              <w:ind w:firstLine="709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2" w:type="dxa"/>
            <w:shd w:val="clear" w:color="auto" w:fill="auto"/>
            <w:vAlign w:val="bottom"/>
          </w:tcPr>
          <w:p w:rsidR="00BB6D8F" w:rsidRPr="00BB6D8F" w:rsidRDefault="009C6045" w:rsidP="00BB6D8F">
            <w:pPr>
              <w:spacing w:after="0" w:line="240" w:lineRule="auto"/>
              <w:ind w:right="-6" w:firstLine="709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BB6D8F">
              <w:rPr>
                <w:rFonts w:ascii="Times New Roman" w:eastAsia="Calibri" w:hAnsi="Times New Roman" w:cs="Times New Roman"/>
                <w:sz w:val="28"/>
                <w:szCs w:val="28"/>
              </w:rPr>
              <w:t>К.В. Сафронова</w:t>
            </w:r>
          </w:p>
        </w:tc>
      </w:tr>
    </w:tbl>
    <w:p w:rsidR="00BB6D8F" w:rsidRPr="00BB6D8F" w:rsidRDefault="00BB6D8F" w:rsidP="00BB6D8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BB6D8F" w:rsidRPr="00BB6D8F" w:rsidRDefault="00BB6D8F" w:rsidP="00BB6D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B6D8F" w:rsidRPr="00BB6D8F" w:rsidRDefault="00BB6D8F" w:rsidP="00BB6D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B6D8F" w:rsidRPr="00BB6D8F" w:rsidRDefault="00BB6D8F" w:rsidP="00BB6D8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BB6D8F">
        <w:rPr>
          <w:rFonts w:ascii="Times New Roman" w:hAnsi="Times New Roman" w:cs="Times New Roman"/>
          <w:sz w:val="28"/>
          <w:szCs w:val="28"/>
        </w:rPr>
        <w:t>Приложение</w:t>
      </w:r>
    </w:p>
    <w:p w:rsidR="00BB6D8F" w:rsidRPr="00BB6D8F" w:rsidRDefault="00BB6D8F" w:rsidP="00BB6D8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B6D8F">
        <w:rPr>
          <w:rFonts w:ascii="Times New Roman" w:hAnsi="Times New Roman" w:cs="Times New Roman"/>
          <w:sz w:val="28"/>
          <w:szCs w:val="28"/>
        </w:rPr>
        <w:t>к Приказу Министерства социального</w:t>
      </w:r>
    </w:p>
    <w:p w:rsidR="00BB6D8F" w:rsidRPr="00BB6D8F" w:rsidRDefault="00BB6D8F" w:rsidP="00BB6D8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B6D8F">
        <w:rPr>
          <w:rFonts w:ascii="Times New Roman" w:hAnsi="Times New Roman" w:cs="Times New Roman"/>
          <w:sz w:val="28"/>
          <w:szCs w:val="28"/>
        </w:rPr>
        <w:t>благополучия и семейной политики</w:t>
      </w:r>
    </w:p>
    <w:p w:rsidR="00BB6D8F" w:rsidRPr="00BB6D8F" w:rsidRDefault="00BB6D8F" w:rsidP="00BB6D8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B6D8F">
        <w:rPr>
          <w:rFonts w:ascii="Times New Roman" w:hAnsi="Times New Roman" w:cs="Times New Roman"/>
          <w:sz w:val="28"/>
          <w:szCs w:val="28"/>
        </w:rPr>
        <w:t>Камчатского края</w:t>
      </w:r>
    </w:p>
    <w:p w:rsidR="00BB6D8F" w:rsidRPr="00BB6D8F" w:rsidRDefault="009C6045" w:rsidP="00BB6D8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BB6D8F" w:rsidRPr="00BB6D8F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BB6D8F" w:rsidRPr="00BB6D8F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BB6D8F" w:rsidRPr="00BB6D8F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9</w:t>
      </w:r>
      <w:r w:rsidR="00BB6D8F" w:rsidRPr="00BB6D8F">
        <w:rPr>
          <w:rFonts w:ascii="Times New Roman" w:hAnsi="Times New Roman" w:cs="Times New Roman"/>
          <w:sz w:val="28"/>
          <w:szCs w:val="28"/>
        </w:rPr>
        <w:t xml:space="preserve">.2022 </w:t>
      </w:r>
      <w:r>
        <w:rPr>
          <w:rFonts w:ascii="Times New Roman" w:hAnsi="Times New Roman" w:cs="Times New Roman"/>
          <w:sz w:val="28"/>
          <w:szCs w:val="28"/>
        </w:rPr>
        <w:t>№</w:t>
      </w:r>
      <w:r w:rsidR="00BB6D8F" w:rsidRPr="00BB6D8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BB6D8F" w:rsidRPr="00BB6D8F">
        <w:rPr>
          <w:rFonts w:ascii="Times New Roman" w:hAnsi="Times New Roman" w:cs="Times New Roman"/>
          <w:sz w:val="28"/>
          <w:szCs w:val="28"/>
        </w:rPr>
        <w:t>-п</w:t>
      </w:r>
    </w:p>
    <w:p w:rsidR="00BB6D8F" w:rsidRPr="00BB6D8F" w:rsidRDefault="00BB6D8F" w:rsidP="00BB6D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C6045" w:rsidRDefault="009C6045" w:rsidP="009C604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</w:rPr>
      </w:pPr>
      <w:bookmarkStart w:id="3" w:name="Par27"/>
      <w:bookmarkEnd w:id="3"/>
      <w:r w:rsidRPr="00E874F7">
        <w:rPr>
          <w:rFonts w:ascii="Times New Roman" w:hAnsi="Times New Roman" w:cs="Times New Roman"/>
          <w:bCs/>
          <w:sz w:val="28"/>
          <w:szCs w:val="28"/>
        </w:rPr>
        <w:t>Порядок предоставления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9C6045">
        <w:rPr>
          <w:rFonts w:ascii="Times New Roman" w:eastAsia="Calibri" w:hAnsi="Times New Roman" w:cs="Times New Roman"/>
          <w:bCs/>
          <w:sz w:val="28"/>
        </w:rPr>
        <w:t>дополнительной меры социальной поддержки</w:t>
      </w:r>
      <w:r w:rsidRPr="009C604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9C6045">
        <w:rPr>
          <w:rFonts w:ascii="Times New Roman" w:eastAsia="Calibri" w:hAnsi="Times New Roman" w:cs="Times New Roman"/>
          <w:bCs/>
          <w:sz w:val="28"/>
        </w:rPr>
        <w:t xml:space="preserve">гражданам, призванным на военную службу по </w:t>
      </w:r>
      <w:r w:rsidR="004B6171">
        <w:rPr>
          <w:rFonts w:ascii="Times New Roman" w:eastAsia="Calibri" w:hAnsi="Times New Roman" w:cs="Times New Roman"/>
          <w:bCs/>
          <w:sz w:val="28"/>
        </w:rPr>
        <w:t xml:space="preserve">частичной </w:t>
      </w:r>
      <w:r w:rsidRPr="009C6045">
        <w:rPr>
          <w:rFonts w:ascii="Times New Roman" w:eastAsia="Calibri" w:hAnsi="Times New Roman" w:cs="Times New Roman"/>
          <w:bCs/>
          <w:sz w:val="28"/>
        </w:rPr>
        <w:t>мобилизации в Вооруженные Силы Российской Федерации в соответствии с Указом Президента Российской Федерации от 21.09.2022 № 647 «Об объявлении частичной мобилизации в Российской Федерации» и проживающим на территории Камчатского края</w:t>
      </w:r>
    </w:p>
    <w:p w:rsidR="009C6045" w:rsidRDefault="009C6045" w:rsidP="009C604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</w:rPr>
      </w:pPr>
    </w:p>
    <w:p w:rsidR="009C6045" w:rsidRDefault="009C6045" w:rsidP="009C604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</w:rPr>
      </w:pPr>
    </w:p>
    <w:p w:rsidR="00BB6D8F" w:rsidRPr="00BB6D8F" w:rsidRDefault="00BB6D8F" w:rsidP="00E874F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6D8F">
        <w:rPr>
          <w:rFonts w:ascii="Times New Roman" w:hAnsi="Times New Roman" w:cs="Times New Roman"/>
          <w:sz w:val="28"/>
          <w:szCs w:val="28"/>
        </w:rPr>
        <w:t xml:space="preserve">1. Настоящий Порядок предоставления </w:t>
      </w:r>
      <w:r w:rsidR="009C6045" w:rsidRPr="009C6045">
        <w:rPr>
          <w:rFonts w:ascii="Times New Roman" w:eastAsia="Calibri" w:hAnsi="Times New Roman" w:cs="Times New Roman"/>
          <w:bCs/>
          <w:sz w:val="28"/>
        </w:rPr>
        <w:t>дополнительной меры социальной поддержки</w:t>
      </w:r>
      <w:r w:rsidR="009C6045" w:rsidRPr="009C604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C6045" w:rsidRPr="009C6045">
        <w:rPr>
          <w:rFonts w:ascii="Times New Roman" w:eastAsia="Calibri" w:hAnsi="Times New Roman" w:cs="Times New Roman"/>
          <w:bCs/>
          <w:sz w:val="28"/>
        </w:rPr>
        <w:t xml:space="preserve">гражданам, призванным на военную службу по </w:t>
      </w:r>
      <w:r w:rsidR="004B6171">
        <w:rPr>
          <w:rFonts w:ascii="Times New Roman" w:eastAsia="Calibri" w:hAnsi="Times New Roman" w:cs="Times New Roman"/>
          <w:bCs/>
          <w:sz w:val="28"/>
        </w:rPr>
        <w:t xml:space="preserve">частичной </w:t>
      </w:r>
      <w:r w:rsidR="009C6045" w:rsidRPr="009C6045">
        <w:rPr>
          <w:rFonts w:ascii="Times New Roman" w:eastAsia="Calibri" w:hAnsi="Times New Roman" w:cs="Times New Roman"/>
          <w:bCs/>
          <w:sz w:val="28"/>
        </w:rPr>
        <w:t>мобилизации в Вооруженные Силы Российской Федерации в соответствии с Указом Президента Российской Федерации от 21.09.2022 № 647 «Об объявлении частичной мобилизации в Российской Федерации» и проживающим на территории Камчатского края</w:t>
      </w:r>
      <w:r w:rsidR="009C6045">
        <w:rPr>
          <w:rFonts w:ascii="Times New Roman" w:eastAsia="Calibri" w:hAnsi="Times New Roman" w:cs="Times New Roman"/>
          <w:bCs/>
          <w:sz w:val="28"/>
        </w:rPr>
        <w:t xml:space="preserve">» </w:t>
      </w:r>
      <w:r w:rsidRPr="00BB6D8F">
        <w:rPr>
          <w:rFonts w:ascii="Times New Roman" w:hAnsi="Times New Roman" w:cs="Times New Roman"/>
          <w:sz w:val="28"/>
          <w:szCs w:val="28"/>
        </w:rPr>
        <w:t xml:space="preserve">определяет правила назначения и предоставления денежных выплат (далее соответственно </w:t>
      </w:r>
      <w:r w:rsidR="00E874F7">
        <w:rPr>
          <w:rFonts w:ascii="Times New Roman" w:hAnsi="Times New Roman" w:cs="Times New Roman"/>
          <w:sz w:val="28"/>
          <w:szCs w:val="28"/>
        </w:rPr>
        <w:t>–</w:t>
      </w:r>
      <w:r w:rsidRPr="00BB6D8F">
        <w:rPr>
          <w:rFonts w:ascii="Times New Roman" w:hAnsi="Times New Roman" w:cs="Times New Roman"/>
          <w:sz w:val="28"/>
          <w:szCs w:val="28"/>
        </w:rPr>
        <w:t xml:space="preserve"> Порядок, </w:t>
      </w:r>
      <w:r w:rsidR="00E874F7">
        <w:rPr>
          <w:rFonts w:ascii="Times New Roman" w:hAnsi="Times New Roman" w:cs="Times New Roman"/>
          <w:sz w:val="28"/>
          <w:szCs w:val="28"/>
        </w:rPr>
        <w:t>мобилизованные граждане</w:t>
      </w:r>
      <w:r w:rsidRPr="00BB6D8F">
        <w:rPr>
          <w:rFonts w:ascii="Times New Roman" w:hAnsi="Times New Roman" w:cs="Times New Roman"/>
          <w:sz w:val="28"/>
          <w:szCs w:val="28"/>
        </w:rPr>
        <w:t>).</w:t>
      </w:r>
    </w:p>
    <w:p w:rsidR="00BB6D8F" w:rsidRPr="00BB6D8F" w:rsidRDefault="00BB6D8F" w:rsidP="00E874F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6D8F">
        <w:rPr>
          <w:rFonts w:ascii="Times New Roman" w:hAnsi="Times New Roman" w:cs="Times New Roman"/>
          <w:sz w:val="28"/>
          <w:szCs w:val="28"/>
        </w:rPr>
        <w:t xml:space="preserve">2. Меры социальной поддержки, предусмотренные настоящим Порядком, предоставляются Министерством социального благополучия и семейной политики Камчатского края (далее </w:t>
      </w:r>
      <w:r w:rsidR="00E874F7">
        <w:rPr>
          <w:rFonts w:ascii="Times New Roman" w:hAnsi="Times New Roman" w:cs="Times New Roman"/>
          <w:sz w:val="28"/>
          <w:szCs w:val="28"/>
        </w:rPr>
        <w:t>–</w:t>
      </w:r>
      <w:r w:rsidRPr="00BB6D8F">
        <w:rPr>
          <w:rFonts w:ascii="Times New Roman" w:hAnsi="Times New Roman" w:cs="Times New Roman"/>
          <w:sz w:val="28"/>
          <w:szCs w:val="28"/>
        </w:rPr>
        <w:t xml:space="preserve"> Министерство) из средств резервного фонда Камчатского края через краевое государственное казенное учреждение </w:t>
      </w:r>
      <w:r w:rsidR="00E874F7">
        <w:rPr>
          <w:rFonts w:ascii="Times New Roman" w:hAnsi="Times New Roman" w:cs="Times New Roman"/>
          <w:sz w:val="28"/>
          <w:szCs w:val="28"/>
        </w:rPr>
        <w:t>«</w:t>
      </w:r>
      <w:r w:rsidRPr="00BB6D8F">
        <w:rPr>
          <w:rFonts w:ascii="Times New Roman" w:hAnsi="Times New Roman" w:cs="Times New Roman"/>
          <w:sz w:val="28"/>
          <w:szCs w:val="28"/>
        </w:rPr>
        <w:t>Камчатский центр по выплате государственных и социальных пособий</w:t>
      </w:r>
      <w:r w:rsidR="00E874F7">
        <w:rPr>
          <w:rFonts w:ascii="Times New Roman" w:hAnsi="Times New Roman" w:cs="Times New Roman"/>
          <w:sz w:val="28"/>
          <w:szCs w:val="28"/>
        </w:rPr>
        <w:t>»</w:t>
      </w:r>
      <w:r w:rsidRPr="00BB6D8F">
        <w:rPr>
          <w:rFonts w:ascii="Times New Roman" w:hAnsi="Times New Roman" w:cs="Times New Roman"/>
          <w:sz w:val="28"/>
          <w:szCs w:val="28"/>
        </w:rPr>
        <w:t xml:space="preserve"> (далее </w:t>
      </w:r>
      <w:r w:rsidR="00E874F7">
        <w:rPr>
          <w:rFonts w:ascii="Times New Roman" w:hAnsi="Times New Roman" w:cs="Times New Roman"/>
          <w:sz w:val="28"/>
          <w:szCs w:val="28"/>
        </w:rPr>
        <w:t>–</w:t>
      </w:r>
      <w:r w:rsidRPr="00BB6D8F">
        <w:rPr>
          <w:rFonts w:ascii="Times New Roman" w:hAnsi="Times New Roman" w:cs="Times New Roman"/>
          <w:sz w:val="28"/>
          <w:szCs w:val="28"/>
        </w:rPr>
        <w:t xml:space="preserve"> КГКУ </w:t>
      </w:r>
      <w:r w:rsidR="00E874F7">
        <w:rPr>
          <w:rFonts w:ascii="Times New Roman" w:hAnsi="Times New Roman" w:cs="Times New Roman"/>
          <w:sz w:val="28"/>
          <w:szCs w:val="28"/>
        </w:rPr>
        <w:t>«</w:t>
      </w:r>
      <w:r w:rsidRPr="00BB6D8F">
        <w:rPr>
          <w:rFonts w:ascii="Times New Roman" w:hAnsi="Times New Roman" w:cs="Times New Roman"/>
          <w:sz w:val="28"/>
          <w:szCs w:val="28"/>
        </w:rPr>
        <w:t>Центр выплат</w:t>
      </w:r>
      <w:r w:rsidR="00E874F7">
        <w:rPr>
          <w:rFonts w:ascii="Times New Roman" w:hAnsi="Times New Roman" w:cs="Times New Roman"/>
          <w:sz w:val="28"/>
          <w:szCs w:val="28"/>
        </w:rPr>
        <w:t>»).</w:t>
      </w:r>
    </w:p>
    <w:p w:rsidR="00E874F7" w:rsidRDefault="00BB6D8F" w:rsidP="00E874F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BB6D8F">
        <w:rPr>
          <w:rFonts w:ascii="Times New Roman" w:hAnsi="Times New Roman" w:cs="Times New Roman"/>
          <w:sz w:val="28"/>
          <w:szCs w:val="28"/>
        </w:rPr>
        <w:t xml:space="preserve">3. </w:t>
      </w:r>
      <w:r w:rsidR="00E874F7">
        <w:rPr>
          <w:rFonts w:ascii="Times New Roman" w:hAnsi="Times New Roman" w:cs="Times New Roman"/>
          <w:sz w:val="28"/>
          <w:szCs w:val="28"/>
        </w:rPr>
        <w:t>Д</w:t>
      </w:r>
      <w:r w:rsidR="00E874F7" w:rsidRPr="0009742A">
        <w:rPr>
          <w:rFonts w:ascii="Times New Roman" w:hAnsi="Times New Roman" w:cs="Times New Roman"/>
          <w:bCs/>
          <w:sz w:val="28"/>
          <w:szCs w:val="28"/>
        </w:rPr>
        <w:t>ополнительн</w:t>
      </w:r>
      <w:r w:rsidR="00E874F7">
        <w:rPr>
          <w:rFonts w:ascii="Times New Roman" w:hAnsi="Times New Roman" w:cs="Times New Roman"/>
          <w:bCs/>
          <w:sz w:val="28"/>
          <w:szCs w:val="28"/>
        </w:rPr>
        <w:t>ые</w:t>
      </w:r>
      <w:r w:rsidR="00E874F7" w:rsidRPr="0009742A">
        <w:rPr>
          <w:rFonts w:ascii="Times New Roman" w:hAnsi="Times New Roman" w:cs="Times New Roman"/>
          <w:bCs/>
          <w:sz w:val="28"/>
          <w:szCs w:val="28"/>
        </w:rPr>
        <w:t xml:space="preserve"> мер</w:t>
      </w:r>
      <w:r w:rsidR="00E874F7">
        <w:rPr>
          <w:rFonts w:ascii="Times New Roman" w:hAnsi="Times New Roman" w:cs="Times New Roman"/>
          <w:bCs/>
          <w:sz w:val="28"/>
          <w:szCs w:val="28"/>
        </w:rPr>
        <w:t>ы</w:t>
      </w:r>
      <w:r w:rsidR="00E874F7" w:rsidRPr="0009742A">
        <w:rPr>
          <w:rFonts w:ascii="Times New Roman" w:hAnsi="Times New Roman" w:cs="Times New Roman"/>
          <w:bCs/>
          <w:sz w:val="28"/>
          <w:szCs w:val="28"/>
        </w:rPr>
        <w:t xml:space="preserve"> социальной поддержки </w:t>
      </w:r>
      <w:r w:rsidR="00E874F7">
        <w:rPr>
          <w:rFonts w:ascii="Times New Roman" w:hAnsi="Times New Roman" w:cs="Times New Roman"/>
          <w:bCs/>
          <w:sz w:val="28"/>
          <w:szCs w:val="28"/>
        </w:rPr>
        <w:t xml:space="preserve">мобилизованным </w:t>
      </w:r>
      <w:r w:rsidR="00E874F7" w:rsidRPr="0009742A">
        <w:rPr>
          <w:rFonts w:ascii="Times New Roman" w:hAnsi="Times New Roman" w:cs="Times New Roman"/>
          <w:bCs/>
          <w:sz w:val="28"/>
          <w:szCs w:val="28"/>
        </w:rPr>
        <w:t>гражданам</w:t>
      </w:r>
      <w:r w:rsidR="00E874F7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E874F7" w:rsidRPr="0009742A">
        <w:rPr>
          <w:rFonts w:ascii="Times New Roman" w:hAnsi="Times New Roman" w:cs="Times New Roman"/>
          <w:bCs/>
          <w:sz w:val="28"/>
          <w:szCs w:val="28"/>
        </w:rPr>
        <w:t>проживающим на территории Камчатского края</w:t>
      </w:r>
      <w:r w:rsidR="00E874F7">
        <w:rPr>
          <w:rFonts w:ascii="Times New Roman" w:hAnsi="Times New Roman" w:cs="Times New Roman"/>
          <w:bCs/>
          <w:sz w:val="28"/>
          <w:szCs w:val="28"/>
        </w:rPr>
        <w:t>,</w:t>
      </w:r>
      <w:r w:rsidR="00E874F7" w:rsidRPr="0009742A">
        <w:rPr>
          <w:rFonts w:ascii="Times New Roman" w:hAnsi="Times New Roman" w:cs="Times New Roman"/>
          <w:bCs/>
          <w:sz w:val="28"/>
          <w:szCs w:val="28"/>
        </w:rPr>
        <w:t xml:space="preserve"> в виде единовр</w:t>
      </w:r>
      <w:r w:rsidR="00E874F7">
        <w:rPr>
          <w:rFonts w:ascii="Times New Roman" w:hAnsi="Times New Roman" w:cs="Times New Roman"/>
          <w:bCs/>
          <w:sz w:val="28"/>
          <w:szCs w:val="28"/>
        </w:rPr>
        <w:t>еменной выплаты в размере 100000</w:t>
      </w:r>
      <w:r w:rsidR="00E874F7" w:rsidRPr="0009742A">
        <w:rPr>
          <w:rFonts w:ascii="Times New Roman" w:hAnsi="Times New Roman" w:cs="Times New Roman"/>
          <w:bCs/>
          <w:sz w:val="28"/>
          <w:szCs w:val="28"/>
        </w:rPr>
        <w:t xml:space="preserve"> (сто тысяч) рублей</w:t>
      </w:r>
    </w:p>
    <w:p w:rsidR="00BB6D8F" w:rsidRPr="00BB6D8F" w:rsidRDefault="00BB6D8F" w:rsidP="00E874F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6D8F">
        <w:rPr>
          <w:rFonts w:ascii="Times New Roman" w:hAnsi="Times New Roman" w:cs="Times New Roman"/>
          <w:sz w:val="28"/>
          <w:szCs w:val="28"/>
        </w:rPr>
        <w:t xml:space="preserve">4. </w:t>
      </w:r>
      <w:r w:rsidR="00E874F7">
        <w:rPr>
          <w:rFonts w:ascii="Times New Roman" w:hAnsi="Times New Roman" w:cs="Times New Roman"/>
          <w:sz w:val="28"/>
          <w:szCs w:val="28"/>
        </w:rPr>
        <w:t>Предоставление</w:t>
      </w:r>
      <w:r w:rsidRPr="00BB6D8F">
        <w:rPr>
          <w:rFonts w:ascii="Times New Roman" w:hAnsi="Times New Roman" w:cs="Times New Roman"/>
          <w:sz w:val="28"/>
          <w:szCs w:val="28"/>
        </w:rPr>
        <w:t xml:space="preserve"> единовременной </w:t>
      </w:r>
      <w:r w:rsidR="00E874F7">
        <w:rPr>
          <w:rFonts w:ascii="Times New Roman" w:hAnsi="Times New Roman" w:cs="Times New Roman"/>
          <w:sz w:val="28"/>
          <w:szCs w:val="28"/>
        </w:rPr>
        <w:t>выплаты</w:t>
      </w:r>
      <w:r w:rsidRPr="00BB6D8F">
        <w:rPr>
          <w:rFonts w:ascii="Times New Roman" w:hAnsi="Times New Roman" w:cs="Times New Roman"/>
          <w:sz w:val="28"/>
          <w:szCs w:val="28"/>
        </w:rPr>
        <w:t xml:space="preserve"> осуществляется</w:t>
      </w:r>
      <w:r w:rsidR="00E874F7" w:rsidRPr="00E874F7">
        <w:rPr>
          <w:rFonts w:ascii="Times New Roman" w:hAnsi="Times New Roman" w:cs="Times New Roman"/>
          <w:sz w:val="28"/>
          <w:szCs w:val="28"/>
        </w:rPr>
        <w:t xml:space="preserve"> </w:t>
      </w:r>
      <w:r w:rsidR="00E874F7">
        <w:rPr>
          <w:rFonts w:ascii="Times New Roman" w:hAnsi="Times New Roman" w:cs="Times New Roman"/>
          <w:sz w:val="28"/>
          <w:szCs w:val="28"/>
        </w:rPr>
        <w:t xml:space="preserve">мобилизованным гражданам </w:t>
      </w:r>
      <w:r w:rsidRPr="00BB6D8F">
        <w:rPr>
          <w:rFonts w:ascii="Times New Roman" w:hAnsi="Times New Roman" w:cs="Times New Roman"/>
          <w:sz w:val="28"/>
          <w:szCs w:val="28"/>
        </w:rPr>
        <w:t xml:space="preserve">в течение </w:t>
      </w:r>
      <w:r w:rsidR="00B66C1E">
        <w:rPr>
          <w:rFonts w:ascii="Times New Roman" w:hAnsi="Times New Roman" w:cs="Times New Roman"/>
          <w:sz w:val="28"/>
          <w:szCs w:val="28"/>
        </w:rPr>
        <w:t>5</w:t>
      </w:r>
      <w:r w:rsidRPr="00BB6D8F">
        <w:rPr>
          <w:rFonts w:ascii="Times New Roman" w:hAnsi="Times New Roman" w:cs="Times New Roman"/>
          <w:sz w:val="28"/>
          <w:szCs w:val="28"/>
        </w:rPr>
        <w:t xml:space="preserve"> рабочих дней со дня регистрации Министерством их </w:t>
      </w:r>
      <w:r w:rsidRPr="00B66C1E">
        <w:rPr>
          <w:rFonts w:ascii="Times New Roman" w:hAnsi="Times New Roman" w:cs="Times New Roman"/>
          <w:sz w:val="28"/>
          <w:szCs w:val="28"/>
          <w:highlight w:val="yellow"/>
        </w:rPr>
        <w:t>обращения</w:t>
      </w:r>
      <w:r w:rsidR="00E874F7" w:rsidRPr="00B66C1E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bookmarkStart w:id="4" w:name="Par55"/>
      <w:bookmarkStart w:id="5" w:name="Par56"/>
      <w:bookmarkEnd w:id="4"/>
      <w:bookmarkEnd w:id="5"/>
      <w:r w:rsidRPr="00B66C1E">
        <w:rPr>
          <w:rFonts w:ascii="Times New Roman" w:hAnsi="Times New Roman" w:cs="Times New Roman"/>
          <w:sz w:val="28"/>
          <w:szCs w:val="28"/>
          <w:highlight w:val="yellow"/>
        </w:rPr>
        <w:t xml:space="preserve">либо их </w:t>
      </w:r>
      <w:proofErr w:type="gramStart"/>
      <w:r w:rsidRPr="00B66C1E">
        <w:rPr>
          <w:rFonts w:ascii="Times New Roman" w:hAnsi="Times New Roman" w:cs="Times New Roman"/>
          <w:sz w:val="28"/>
          <w:szCs w:val="28"/>
          <w:highlight w:val="yellow"/>
        </w:rPr>
        <w:t>представителей</w:t>
      </w:r>
      <w:r w:rsidR="00B66C1E">
        <w:rPr>
          <w:rFonts w:ascii="Times New Roman" w:hAnsi="Times New Roman" w:cs="Times New Roman"/>
          <w:sz w:val="28"/>
          <w:szCs w:val="28"/>
        </w:rPr>
        <w:t xml:space="preserve">  или</w:t>
      </w:r>
      <w:proofErr w:type="gramEnd"/>
      <w:r w:rsidR="00B66C1E">
        <w:rPr>
          <w:rFonts w:ascii="Times New Roman" w:hAnsi="Times New Roman" w:cs="Times New Roman"/>
          <w:sz w:val="28"/>
          <w:szCs w:val="28"/>
        </w:rPr>
        <w:t xml:space="preserve"> </w:t>
      </w:r>
      <w:r w:rsidR="00B66C1E" w:rsidRPr="00B66C1E">
        <w:rPr>
          <w:rFonts w:ascii="Times New Roman" w:hAnsi="Times New Roman" w:cs="Times New Roman"/>
          <w:sz w:val="28"/>
          <w:szCs w:val="28"/>
          <w:highlight w:val="yellow"/>
        </w:rPr>
        <w:t>спискам воинских частей</w:t>
      </w:r>
      <w:r w:rsidRPr="00BB6D8F">
        <w:rPr>
          <w:rFonts w:ascii="Times New Roman" w:hAnsi="Times New Roman" w:cs="Times New Roman"/>
          <w:sz w:val="28"/>
          <w:szCs w:val="28"/>
        </w:rPr>
        <w:t xml:space="preserve">, поданного в Министерство по </w:t>
      </w:r>
      <w:hyperlink w:anchor="Par155" w:history="1">
        <w:r w:rsidRPr="004164BC">
          <w:rPr>
            <w:rFonts w:ascii="Times New Roman" w:hAnsi="Times New Roman" w:cs="Times New Roman"/>
            <w:sz w:val="28"/>
            <w:szCs w:val="28"/>
          </w:rPr>
          <w:t>форме</w:t>
        </w:r>
      </w:hyperlink>
      <w:r w:rsidRPr="00BB6D8F">
        <w:rPr>
          <w:rFonts w:ascii="Times New Roman" w:hAnsi="Times New Roman" w:cs="Times New Roman"/>
          <w:sz w:val="28"/>
          <w:szCs w:val="28"/>
        </w:rPr>
        <w:t>, согласно приложению, к настоящему Порядку.</w:t>
      </w:r>
    </w:p>
    <w:p w:rsidR="00BB6D8F" w:rsidRPr="00BB6D8F" w:rsidRDefault="00BB6D8F" w:rsidP="00E874F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6D8F">
        <w:rPr>
          <w:rFonts w:ascii="Times New Roman" w:hAnsi="Times New Roman" w:cs="Times New Roman"/>
          <w:sz w:val="28"/>
          <w:szCs w:val="28"/>
        </w:rPr>
        <w:t>К заявлению прилагаются следующие документы:</w:t>
      </w:r>
    </w:p>
    <w:p w:rsidR="00BB6D8F" w:rsidRPr="00BB6D8F" w:rsidRDefault="00BB6D8F" w:rsidP="00E874F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6D8F">
        <w:rPr>
          <w:rFonts w:ascii="Times New Roman" w:hAnsi="Times New Roman" w:cs="Times New Roman"/>
          <w:sz w:val="28"/>
          <w:szCs w:val="28"/>
        </w:rPr>
        <w:t>1) паспорт гражданина Российской Федерации;</w:t>
      </w:r>
    </w:p>
    <w:p w:rsidR="00BB6D8F" w:rsidRPr="00BB6D8F" w:rsidRDefault="00BB6D8F" w:rsidP="00E874F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6D8F">
        <w:rPr>
          <w:rFonts w:ascii="Times New Roman" w:hAnsi="Times New Roman" w:cs="Times New Roman"/>
          <w:sz w:val="28"/>
          <w:szCs w:val="28"/>
        </w:rPr>
        <w:t xml:space="preserve">2) </w:t>
      </w:r>
      <w:r w:rsidRPr="00E874F7">
        <w:rPr>
          <w:rFonts w:ascii="Times New Roman" w:hAnsi="Times New Roman" w:cs="Times New Roman"/>
          <w:sz w:val="28"/>
          <w:szCs w:val="28"/>
          <w:highlight w:val="yellow"/>
        </w:rPr>
        <w:t xml:space="preserve">справка </w:t>
      </w:r>
      <w:r w:rsidR="004164BC">
        <w:rPr>
          <w:rFonts w:ascii="Times New Roman" w:hAnsi="Times New Roman" w:cs="Times New Roman"/>
          <w:sz w:val="28"/>
          <w:szCs w:val="28"/>
          <w:highlight w:val="yellow"/>
        </w:rPr>
        <w:t xml:space="preserve">о </w:t>
      </w:r>
      <w:r w:rsidR="003B112B">
        <w:rPr>
          <w:rFonts w:ascii="Times New Roman" w:hAnsi="Times New Roman" w:cs="Times New Roman"/>
          <w:sz w:val="28"/>
          <w:szCs w:val="28"/>
          <w:highlight w:val="yellow"/>
        </w:rPr>
        <w:t>призыве</w:t>
      </w:r>
      <w:r w:rsidRPr="00E874F7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r w:rsidR="003B112B" w:rsidRPr="003B112B">
        <w:rPr>
          <w:rFonts w:ascii="Times New Roman" w:eastAsia="Calibri" w:hAnsi="Times New Roman" w:cs="Times New Roman"/>
          <w:bCs/>
          <w:sz w:val="28"/>
          <w:szCs w:val="28"/>
          <w:highlight w:val="yellow"/>
        </w:rPr>
        <w:t xml:space="preserve">на военную службу по мобилизации в Вооруженные Силы Российской Федерации в соответствии с Указом Президента Российской Федерации от 21.09.2022 № 647 «Об объявлении частичной мобилизации в Российской Федерации», </w:t>
      </w:r>
      <w:r w:rsidRPr="003B112B">
        <w:rPr>
          <w:rFonts w:ascii="Times New Roman" w:hAnsi="Times New Roman" w:cs="Times New Roman"/>
          <w:sz w:val="28"/>
          <w:szCs w:val="28"/>
          <w:highlight w:val="yellow"/>
        </w:rPr>
        <w:t xml:space="preserve">выданная воинской </w:t>
      </w:r>
      <w:r w:rsidRPr="00E874F7">
        <w:rPr>
          <w:rFonts w:ascii="Times New Roman" w:hAnsi="Times New Roman" w:cs="Times New Roman"/>
          <w:sz w:val="28"/>
          <w:szCs w:val="28"/>
          <w:highlight w:val="yellow"/>
        </w:rPr>
        <w:t>частью;</w:t>
      </w:r>
    </w:p>
    <w:p w:rsidR="00BB6D8F" w:rsidRPr="00BB6D8F" w:rsidRDefault="00BB6D8F" w:rsidP="00E874F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6D8F">
        <w:rPr>
          <w:rFonts w:ascii="Times New Roman" w:hAnsi="Times New Roman" w:cs="Times New Roman"/>
          <w:sz w:val="28"/>
          <w:szCs w:val="28"/>
        </w:rPr>
        <w:lastRenderedPageBreak/>
        <w:t xml:space="preserve">3) документ, удостоверяющий личность и полномочия представителя (в случае, если заявление подается представителем). При этом документом, подтверждающим полномочия представителя, является </w:t>
      </w:r>
      <w:r w:rsidRPr="003B112B">
        <w:rPr>
          <w:rFonts w:ascii="Times New Roman" w:hAnsi="Times New Roman" w:cs="Times New Roman"/>
          <w:sz w:val="28"/>
          <w:szCs w:val="28"/>
          <w:highlight w:val="yellow"/>
        </w:rPr>
        <w:t>нотариально удостоверенная доверенность или доверенность, приравненная к нотариально удостоверенной в соответствии с гражданским законодательством Российской Федерации (при наличии);</w:t>
      </w:r>
    </w:p>
    <w:p w:rsidR="00BB6D8F" w:rsidRPr="00BB6D8F" w:rsidRDefault="003B112B" w:rsidP="00E874F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BB6D8F" w:rsidRPr="00BB6D8F">
        <w:rPr>
          <w:rFonts w:ascii="Times New Roman" w:hAnsi="Times New Roman" w:cs="Times New Roman"/>
          <w:sz w:val="28"/>
          <w:szCs w:val="28"/>
        </w:rPr>
        <w:t>) документ из кредитной организации, содержащий сведения о номере счета и реквизитах кредитной организации (в произвольной форме).</w:t>
      </w:r>
    </w:p>
    <w:p w:rsidR="00BB6D8F" w:rsidRPr="00BB6D8F" w:rsidRDefault="003B112B" w:rsidP="00E874F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6" w:name="Par64"/>
      <w:bookmarkEnd w:id="6"/>
      <w:r>
        <w:rPr>
          <w:rFonts w:ascii="Times New Roman" w:hAnsi="Times New Roman" w:cs="Times New Roman"/>
          <w:sz w:val="28"/>
          <w:szCs w:val="28"/>
        </w:rPr>
        <w:t>5</w:t>
      </w:r>
      <w:r w:rsidR="00BB6D8F" w:rsidRPr="00BB6D8F">
        <w:rPr>
          <w:rFonts w:ascii="Times New Roman" w:hAnsi="Times New Roman" w:cs="Times New Roman"/>
          <w:sz w:val="28"/>
          <w:szCs w:val="28"/>
        </w:rPr>
        <w:t>. Заявление может быть подано в Министерство</w:t>
      </w:r>
      <w:r>
        <w:rPr>
          <w:rFonts w:ascii="Times New Roman" w:hAnsi="Times New Roman" w:cs="Times New Roman"/>
          <w:sz w:val="28"/>
          <w:szCs w:val="28"/>
        </w:rPr>
        <w:t xml:space="preserve"> мобилизованными</w:t>
      </w:r>
      <w:r w:rsidR="00BB6D8F" w:rsidRPr="00BB6D8F">
        <w:rPr>
          <w:rFonts w:ascii="Times New Roman" w:hAnsi="Times New Roman" w:cs="Times New Roman"/>
          <w:sz w:val="28"/>
          <w:szCs w:val="28"/>
        </w:rPr>
        <w:t xml:space="preserve"> гражданами, </w:t>
      </w:r>
      <w:r>
        <w:rPr>
          <w:rFonts w:ascii="Times New Roman" w:hAnsi="Times New Roman" w:cs="Times New Roman"/>
          <w:sz w:val="28"/>
          <w:szCs w:val="28"/>
        </w:rPr>
        <w:t>и</w:t>
      </w:r>
      <w:r w:rsidR="00BB6D8F" w:rsidRPr="00BB6D8F">
        <w:rPr>
          <w:rFonts w:ascii="Times New Roman" w:hAnsi="Times New Roman" w:cs="Times New Roman"/>
          <w:sz w:val="28"/>
          <w:szCs w:val="28"/>
        </w:rPr>
        <w:t>ли их представителями при личном обращении либо посредством почтовой связи.</w:t>
      </w:r>
    </w:p>
    <w:p w:rsidR="00BB6D8F" w:rsidRPr="00BB6D8F" w:rsidRDefault="003B112B" w:rsidP="00E874F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BB6D8F" w:rsidRPr="00BB6D8F">
        <w:rPr>
          <w:rFonts w:ascii="Times New Roman" w:hAnsi="Times New Roman" w:cs="Times New Roman"/>
          <w:sz w:val="28"/>
          <w:szCs w:val="28"/>
        </w:rPr>
        <w:t xml:space="preserve">. Копии документов, указанных в </w:t>
      </w:r>
      <w:hyperlink w:anchor="Par56" w:history="1">
        <w:r w:rsidR="00BB6D8F" w:rsidRPr="003B112B">
          <w:rPr>
            <w:rFonts w:ascii="Times New Roman" w:hAnsi="Times New Roman" w:cs="Times New Roman"/>
            <w:sz w:val="28"/>
            <w:szCs w:val="28"/>
          </w:rPr>
          <w:t>част</w:t>
        </w:r>
      </w:hyperlink>
      <w:r w:rsidRPr="003B112B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4</w:t>
      </w:r>
      <w:r w:rsidR="00BB6D8F" w:rsidRPr="00BB6D8F">
        <w:rPr>
          <w:rFonts w:ascii="Times New Roman" w:hAnsi="Times New Roman" w:cs="Times New Roman"/>
          <w:sz w:val="28"/>
          <w:szCs w:val="28"/>
        </w:rPr>
        <w:t xml:space="preserve"> настоящего Порядка, направляемых посредством почтовой связи, должны быть </w:t>
      </w:r>
      <w:r w:rsidR="00BB6D8F" w:rsidRPr="004B6171">
        <w:rPr>
          <w:rFonts w:ascii="Times New Roman" w:hAnsi="Times New Roman" w:cs="Times New Roman"/>
          <w:sz w:val="28"/>
          <w:szCs w:val="28"/>
          <w:highlight w:val="yellow"/>
        </w:rPr>
        <w:t>заверены нотариусом либо иными должностными лицами, имеющими право совершать нотариальные действия в соответствии с законодательством Российской Федерации</w:t>
      </w:r>
      <w:r w:rsidR="00BB6D8F" w:rsidRPr="00BB6D8F">
        <w:rPr>
          <w:rFonts w:ascii="Times New Roman" w:hAnsi="Times New Roman" w:cs="Times New Roman"/>
          <w:sz w:val="28"/>
          <w:szCs w:val="28"/>
        </w:rPr>
        <w:t>.</w:t>
      </w:r>
    </w:p>
    <w:p w:rsidR="00BB6D8F" w:rsidRPr="00BB6D8F" w:rsidRDefault="003B112B" w:rsidP="00E874F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</w:t>
      </w:r>
      <w:r w:rsidR="00BB6D8F" w:rsidRPr="00BB6D8F">
        <w:rPr>
          <w:rFonts w:ascii="Times New Roman" w:hAnsi="Times New Roman" w:cs="Times New Roman"/>
          <w:sz w:val="28"/>
          <w:szCs w:val="28"/>
        </w:rPr>
        <w:t xml:space="preserve"> Поступившее в Министерство социального благополучия заявление регистрируется:</w:t>
      </w:r>
    </w:p>
    <w:p w:rsidR="00BB6D8F" w:rsidRPr="00BB6D8F" w:rsidRDefault="00BB6D8F" w:rsidP="00E874F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6D8F">
        <w:rPr>
          <w:rFonts w:ascii="Times New Roman" w:hAnsi="Times New Roman" w:cs="Times New Roman"/>
          <w:sz w:val="28"/>
          <w:szCs w:val="28"/>
        </w:rPr>
        <w:t xml:space="preserve">1) при личном обращении и предоставлении документов, указанных в </w:t>
      </w:r>
      <w:hyperlink w:anchor="Par56" w:history="1">
        <w:r w:rsidRPr="003B112B">
          <w:rPr>
            <w:rFonts w:ascii="Times New Roman" w:hAnsi="Times New Roman" w:cs="Times New Roman"/>
            <w:sz w:val="28"/>
            <w:szCs w:val="28"/>
          </w:rPr>
          <w:t>част</w:t>
        </w:r>
        <w:r w:rsidR="003B112B" w:rsidRPr="003B112B">
          <w:rPr>
            <w:rFonts w:ascii="Times New Roman" w:hAnsi="Times New Roman" w:cs="Times New Roman"/>
            <w:sz w:val="28"/>
            <w:szCs w:val="28"/>
          </w:rPr>
          <w:t>и</w:t>
        </w:r>
      </w:hyperlink>
      <w:r w:rsidRPr="003B112B">
        <w:rPr>
          <w:rFonts w:ascii="Times New Roman" w:hAnsi="Times New Roman" w:cs="Times New Roman"/>
          <w:sz w:val="28"/>
          <w:szCs w:val="28"/>
        </w:rPr>
        <w:t xml:space="preserve"> </w:t>
      </w:r>
      <w:r w:rsidR="003B112B" w:rsidRPr="003B112B">
        <w:rPr>
          <w:rFonts w:ascii="Times New Roman" w:hAnsi="Times New Roman" w:cs="Times New Roman"/>
          <w:sz w:val="28"/>
          <w:szCs w:val="28"/>
        </w:rPr>
        <w:t>4</w:t>
      </w:r>
      <w:r w:rsidRPr="003B112B">
        <w:rPr>
          <w:rFonts w:ascii="Times New Roman" w:hAnsi="Times New Roman" w:cs="Times New Roman"/>
          <w:sz w:val="28"/>
          <w:szCs w:val="28"/>
        </w:rPr>
        <w:t xml:space="preserve"> </w:t>
      </w:r>
      <w:r w:rsidRPr="00BB6D8F">
        <w:rPr>
          <w:rFonts w:ascii="Times New Roman" w:hAnsi="Times New Roman" w:cs="Times New Roman"/>
          <w:sz w:val="28"/>
          <w:szCs w:val="28"/>
        </w:rPr>
        <w:t>настоящего Порядка, в день обращения в Министерство;</w:t>
      </w:r>
    </w:p>
    <w:p w:rsidR="00BB6D8F" w:rsidRPr="00BB6D8F" w:rsidRDefault="00BB6D8F" w:rsidP="00E874F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6D8F">
        <w:rPr>
          <w:rFonts w:ascii="Times New Roman" w:hAnsi="Times New Roman" w:cs="Times New Roman"/>
          <w:sz w:val="28"/>
          <w:szCs w:val="28"/>
        </w:rPr>
        <w:t xml:space="preserve">2) при поступлении заявления и документов, указанных </w:t>
      </w:r>
      <w:r w:rsidRPr="003B112B">
        <w:rPr>
          <w:rFonts w:ascii="Times New Roman" w:hAnsi="Times New Roman" w:cs="Times New Roman"/>
          <w:sz w:val="28"/>
          <w:szCs w:val="28"/>
        </w:rPr>
        <w:t xml:space="preserve">в </w:t>
      </w:r>
      <w:hyperlink w:anchor="Par56" w:history="1">
        <w:r w:rsidRPr="003B112B">
          <w:rPr>
            <w:rFonts w:ascii="Times New Roman" w:hAnsi="Times New Roman" w:cs="Times New Roman"/>
            <w:sz w:val="28"/>
            <w:szCs w:val="28"/>
          </w:rPr>
          <w:t>част</w:t>
        </w:r>
      </w:hyperlink>
      <w:r w:rsidR="003B112B" w:rsidRPr="003B112B">
        <w:rPr>
          <w:rFonts w:ascii="Times New Roman" w:hAnsi="Times New Roman" w:cs="Times New Roman"/>
          <w:sz w:val="28"/>
          <w:szCs w:val="28"/>
        </w:rPr>
        <w:t xml:space="preserve">и </w:t>
      </w:r>
      <w:r w:rsidR="003B112B">
        <w:rPr>
          <w:rFonts w:ascii="Times New Roman" w:hAnsi="Times New Roman" w:cs="Times New Roman"/>
          <w:sz w:val="28"/>
          <w:szCs w:val="28"/>
        </w:rPr>
        <w:t>4</w:t>
      </w:r>
      <w:r w:rsidRPr="00BB6D8F">
        <w:rPr>
          <w:rFonts w:ascii="Times New Roman" w:hAnsi="Times New Roman" w:cs="Times New Roman"/>
          <w:sz w:val="28"/>
          <w:szCs w:val="28"/>
        </w:rPr>
        <w:t xml:space="preserve"> настоящего Порядка, посредством почтовой связи </w:t>
      </w:r>
      <w:r w:rsidR="003B112B">
        <w:rPr>
          <w:rFonts w:ascii="Times New Roman" w:hAnsi="Times New Roman" w:cs="Times New Roman"/>
          <w:sz w:val="28"/>
          <w:szCs w:val="28"/>
        </w:rPr>
        <w:t>–</w:t>
      </w:r>
      <w:r w:rsidRPr="00BB6D8F">
        <w:rPr>
          <w:rFonts w:ascii="Times New Roman" w:hAnsi="Times New Roman" w:cs="Times New Roman"/>
          <w:sz w:val="28"/>
          <w:szCs w:val="28"/>
        </w:rPr>
        <w:t xml:space="preserve"> в течение </w:t>
      </w:r>
      <w:r w:rsidR="00B66C1E">
        <w:rPr>
          <w:rFonts w:ascii="Times New Roman" w:hAnsi="Times New Roman" w:cs="Times New Roman"/>
          <w:sz w:val="28"/>
          <w:szCs w:val="28"/>
        </w:rPr>
        <w:t>1</w:t>
      </w:r>
      <w:r w:rsidRPr="00BB6D8F">
        <w:rPr>
          <w:rFonts w:ascii="Times New Roman" w:hAnsi="Times New Roman" w:cs="Times New Roman"/>
          <w:sz w:val="28"/>
          <w:szCs w:val="28"/>
        </w:rPr>
        <w:t xml:space="preserve"> рабоч</w:t>
      </w:r>
      <w:r w:rsidR="00B66C1E">
        <w:rPr>
          <w:rFonts w:ascii="Times New Roman" w:hAnsi="Times New Roman" w:cs="Times New Roman"/>
          <w:sz w:val="28"/>
          <w:szCs w:val="28"/>
        </w:rPr>
        <w:t>его</w:t>
      </w:r>
      <w:r w:rsidRPr="00BB6D8F">
        <w:rPr>
          <w:rFonts w:ascii="Times New Roman" w:hAnsi="Times New Roman" w:cs="Times New Roman"/>
          <w:sz w:val="28"/>
          <w:szCs w:val="28"/>
        </w:rPr>
        <w:t xml:space="preserve"> дн</w:t>
      </w:r>
      <w:r w:rsidR="00B66C1E">
        <w:rPr>
          <w:rFonts w:ascii="Times New Roman" w:hAnsi="Times New Roman" w:cs="Times New Roman"/>
          <w:sz w:val="28"/>
          <w:szCs w:val="28"/>
        </w:rPr>
        <w:t>я</w:t>
      </w:r>
      <w:r w:rsidRPr="00BB6D8F">
        <w:rPr>
          <w:rFonts w:ascii="Times New Roman" w:hAnsi="Times New Roman" w:cs="Times New Roman"/>
          <w:sz w:val="28"/>
          <w:szCs w:val="28"/>
        </w:rPr>
        <w:t xml:space="preserve"> со дня их поступления в Министерство. В этом случае днем обращения в Министерство считается дата, указанная на почтовом штемпеле организации федеральной почтовой связи по месту отправления данных документов.</w:t>
      </w:r>
    </w:p>
    <w:p w:rsidR="00BB6D8F" w:rsidRPr="00BB6D8F" w:rsidRDefault="003B112B" w:rsidP="00E874F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BB6D8F" w:rsidRPr="00BB6D8F">
        <w:rPr>
          <w:rFonts w:ascii="Times New Roman" w:hAnsi="Times New Roman" w:cs="Times New Roman"/>
          <w:sz w:val="28"/>
          <w:szCs w:val="28"/>
        </w:rPr>
        <w:t>. Министерство вправе провести проверку документов, представленных заявителями.</w:t>
      </w:r>
    </w:p>
    <w:p w:rsidR="00BB6D8F" w:rsidRPr="00BB6D8F" w:rsidRDefault="003B112B" w:rsidP="00E874F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BB6D8F" w:rsidRPr="00BB6D8F">
        <w:rPr>
          <w:rFonts w:ascii="Times New Roman" w:hAnsi="Times New Roman" w:cs="Times New Roman"/>
          <w:sz w:val="28"/>
          <w:szCs w:val="28"/>
        </w:rPr>
        <w:t xml:space="preserve">. Рассмотрение заявлений и документов, указанных в </w:t>
      </w:r>
      <w:hyperlink w:anchor="Par56" w:history="1">
        <w:r w:rsidR="00BB6D8F" w:rsidRPr="003B112B">
          <w:rPr>
            <w:rFonts w:ascii="Times New Roman" w:hAnsi="Times New Roman" w:cs="Times New Roman"/>
            <w:sz w:val="28"/>
            <w:szCs w:val="28"/>
          </w:rPr>
          <w:t>част</w:t>
        </w:r>
      </w:hyperlink>
      <w:r w:rsidRPr="003B112B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4</w:t>
      </w:r>
      <w:r w:rsidR="00BB6D8F" w:rsidRPr="00BB6D8F">
        <w:rPr>
          <w:rFonts w:ascii="Times New Roman" w:hAnsi="Times New Roman" w:cs="Times New Roman"/>
          <w:sz w:val="28"/>
          <w:szCs w:val="28"/>
        </w:rPr>
        <w:t xml:space="preserve"> настоящего Порядка, осуществляется Комиссией по социальным вопросам Министерства (далее </w:t>
      </w:r>
      <w:r>
        <w:rPr>
          <w:rFonts w:ascii="Times New Roman" w:hAnsi="Times New Roman" w:cs="Times New Roman"/>
          <w:sz w:val="28"/>
          <w:szCs w:val="28"/>
        </w:rPr>
        <w:t>–</w:t>
      </w:r>
      <w:r w:rsidR="00BB6D8F" w:rsidRPr="00BB6D8F">
        <w:rPr>
          <w:rFonts w:ascii="Times New Roman" w:hAnsi="Times New Roman" w:cs="Times New Roman"/>
          <w:sz w:val="28"/>
          <w:szCs w:val="28"/>
        </w:rPr>
        <w:t xml:space="preserve"> Комиссия) в течение </w:t>
      </w:r>
      <w:r w:rsidR="00B66C1E">
        <w:rPr>
          <w:rFonts w:ascii="Times New Roman" w:hAnsi="Times New Roman" w:cs="Times New Roman"/>
          <w:sz w:val="28"/>
          <w:szCs w:val="28"/>
          <w:highlight w:val="yellow"/>
        </w:rPr>
        <w:t>2</w:t>
      </w:r>
      <w:r w:rsidR="00BB6D8F" w:rsidRPr="003B112B">
        <w:rPr>
          <w:rFonts w:ascii="Times New Roman" w:hAnsi="Times New Roman" w:cs="Times New Roman"/>
          <w:sz w:val="28"/>
          <w:szCs w:val="28"/>
          <w:highlight w:val="yellow"/>
        </w:rPr>
        <w:t xml:space="preserve"> рабочих дней</w:t>
      </w:r>
      <w:r w:rsidR="00BB6D8F" w:rsidRPr="00BB6D8F">
        <w:rPr>
          <w:rFonts w:ascii="Times New Roman" w:hAnsi="Times New Roman" w:cs="Times New Roman"/>
          <w:sz w:val="28"/>
          <w:szCs w:val="28"/>
        </w:rPr>
        <w:t xml:space="preserve"> со дня регистрации Министерством их обращений</w:t>
      </w:r>
      <w:bookmarkStart w:id="7" w:name="Par103"/>
      <w:bookmarkEnd w:id="7"/>
      <w:r w:rsidR="00BB6D8F" w:rsidRPr="00BB6D8F">
        <w:rPr>
          <w:rFonts w:ascii="Times New Roman" w:hAnsi="Times New Roman" w:cs="Times New Roman"/>
          <w:sz w:val="28"/>
          <w:szCs w:val="28"/>
        </w:rPr>
        <w:t>.</w:t>
      </w:r>
    </w:p>
    <w:p w:rsidR="00BB6D8F" w:rsidRPr="00BB6D8F" w:rsidRDefault="003B112B" w:rsidP="00E874F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BB6D8F" w:rsidRPr="00BB6D8F">
        <w:rPr>
          <w:rFonts w:ascii="Times New Roman" w:hAnsi="Times New Roman" w:cs="Times New Roman"/>
          <w:sz w:val="28"/>
          <w:szCs w:val="28"/>
        </w:rPr>
        <w:t xml:space="preserve">. Министерство издает приказ о </w:t>
      </w:r>
      <w:r>
        <w:rPr>
          <w:rFonts w:ascii="Times New Roman" w:hAnsi="Times New Roman" w:cs="Times New Roman"/>
          <w:sz w:val="28"/>
          <w:szCs w:val="28"/>
        </w:rPr>
        <w:t>предоставлении</w:t>
      </w:r>
      <w:r w:rsidR="00BB6D8F" w:rsidRPr="00BB6D8F">
        <w:rPr>
          <w:rFonts w:ascii="Times New Roman" w:hAnsi="Times New Roman" w:cs="Times New Roman"/>
          <w:sz w:val="28"/>
          <w:szCs w:val="28"/>
        </w:rPr>
        <w:t xml:space="preserve"> единовременной выплаты </w:t>
      </w:r>
      <w:proofErr w:type="gramStart"/>
      <w:r w:rsidR="00BB6D8F" w:rsidRPr="00BB6D8F">
        <w:rPr>
          <w:rFonts w:ascii="Times New Roman" w:hAnsi="Times New Roman" w:cs="Times New Roman"/>
          <w:sz w:val="28"/>
          <w:szCs w:val="28"/>
        </w:rPr>
        <w:t xml:space="preserve">в </w:t>
      </w:r>
      <w:r w:rsidR="00B66C1E">
        <w:rPr>
          <w:rFonts w:ascii="Times New Roman" w:hAnsi="Times New Roman" w:cs="Times New Roman"/>
          <w:sz w:val="28"/>
          <w:szCs w:val="28"/>
        </w:rPr>
        <w:t xml:space="preserve"> </w:t>
      </w:r>
      <w:r w:rsidR="00BB6D8F" w:rsidRPr="00BB6D8F">
        <w:rPr>
          <w:rFonts w:ascii="Times New Roman" w:hAnsi="Times New Roman" w:cs="Times New Roman"/>
          <w:sz w:val="28"/>
          <w:szCs w:val="28"/>
        </w:rPr>
        <w:t>д</w:t>
      </w:r>
      <w:r w:rsidR="00B66C1E">
        <w:rPr>
          <w:rFonts w:ascii="Times New Roman" w:hAnsi="Times New Roman" w:cs="Times New Roman"/>
          <w:sz w:val="28"/>
          <w:szCs w:val="28"/>
        </w:rPr>
        <w:t>е</w:t>
      </w:r>
      <w:r w:rsidR="00BB6D8F" w:rsidRPr="00BB6D8F">
        <w:rPr>
          <w:rFonts w:ascii="Times New Roman" w:hAnsi="Times New Roman" w:cs="Times New Roman"/>
          <w:sz w:val="28"/>
          <w:szCs w:val="28"/>
        </w:rPr>
        <w:t>н</w:t>
      </w:r>
      <w:r w:rsidR="00B66C1E">
        <w:rPr>
          <w:rFonts w:ascii="Times New Roman" w:hAnsi="Times New Roman" w:cs="Times New Roman"/>
          <w:sz w:val="28"/>
          <w:szCs w:val="28"/>
        </w:rPr>
        <w:t>ь</w:t>
      </w:r>
      <w:proofErr w:type="gramEnd"/>
      <w:r w:rsidR="00BB6D8F" w:rsidRPr="00BB6D8F">
        <w:rPr>
          <w:rFonts w:ascii="Times New Roman" w:hAnsi="Times New Roman" w:cs="Times New Roman"/>
          <w:sz w:val="28"/>
          <w:szCs w:val="28"/>
        </w:rPr>
        <w:t xml:space="preserve"> рассмотрения Комиссией заявлений и документов, указанных в </w:t>
      </w:r>
      <w:hyperlink w:anchor="Par56" w:history="1">
        <w:r w:rsidR="00BB6D8F" w:rsidRPr="003B112B">
          <w:rPr>
            <w:rFonts w:ascii="Times New Roman" w:hAnsi="Times New Roman" w:cs="Times New Roman"/>
            <w:sz w:val="28"/>
            <w:szCs w:val="28"/>
          </w:rPr>
          <w:t>част</w:t>
        </w:r>
      </w:hyperlink>
      <w:r w:rsidRPr="003B112B">
        <w:rPr>
          <w:rFonts w:ascii="Times New Roman" w:hAnsi="Times New Roman" w:cs="Times New Roman"/>
          <w:sz w:val="28"/>
          <w:szCs w:val="28"/>
        </w:rPr>
        <w:t xml:space="preserve">и </w:t>
      </w:r>
      <w:r>
        <w:rPr>
          <w:rFonts w:ascii="Times New Roman" w:hAnsi="Times New Roman" w:cs="Times New Roman"/>
          <w:sz w:val="28"/>
          <w:szCs w:val="28"/>
        </w:rPr>
        <w:t>4</w:t>
      </w:r>
      <w:r w:rsidR="00BB6D8F" w:rsidRPr="00BB6D8F">
        <w:rPr>
          <w:rFonts w:ascii="Times New Roman" w:hAnsi="Times New Roman" w:cs="Times New Roman"/>
          <w:sz w:val="28"/>
          <w:szCs w:val="28"/>
        </w:rPr>
        <w:t xml:space="preserve"> настоящего Порядка, на основании рекомендации Комиссии, принятой по итогам их рассмотрения. Приказ Министерства о </w:t>
      </w:r>
      <w:r>
        <w:rPr>
          <w:rFonts w:ascii="Times New Roman" w:hAnsi="Times New Roman" w:cs="Times New Roman"/>
          <w:sz w:val="28"/>
          <w:szCs w:val="28"/>
        </w:rPr>
        <w:t>предоставлении</w:t>
      </w:r>
      <w:r w:rsidR="00BB6D8F" w:rsidRPr="00BB6D8F">
        <w:rPr>
          <w:rFonts w:ascii="Times New Roman" w:hAnsi="Times New Roman" w:cs="Times New Roman"/>
          <w:sz w:val="28"/>
          <w:szCs w:val="28"/>
        </w:rPr>
        <w:t xml:space="preserve"> единовременной выплаты направляется в течение </w:t>
      </w:r>
      <w:r w:rsidR="00B66C1E" w:rsidRPr="00B66C1E">
        <w:rPr>
          <w:rFonts w:ascii="Times New Roman" w:hAnsi="Times New Roman" w:cs="Times New Roman"/>
          <w:sz w:val="28"/>
          <w:szCs w:val="28"/>
          <w:highlight w:val="yellow"/>
        </w:rPr>
        <w:t>1</w:t>
      </w:r>
      <w:r w:rsidR="00BB6D8F" w:rsidRPr="003B112B">
        <w:rPr>
          <w:rFonts w:ascii="Times New Roman" w:hAnsi="Times New Roman" w:cs="Times New Roman"/>
          <w:sz w:val="28"/>
          <w:szCs w:val="28"/>
          <w:highlight w:val="yellow"/>
        </w:rPr>
        <w:t xml:space="preserve"> рабоч</w:t>
      </w:r>
      <w:r w:rsidR="00B66C1E">
        <w:rPr>
          <w:rFonts w:ascii="Times New Roman" w:hAnsi="Times New Roman" w:cs="Times New Roman"/>
          <w:sz w:val="28"/>
          <w:szCs w:val="28"/>
        </w:rPr>
        <w:t>его</w:t>
      </w:r>
      <w:r w:rsidR="00BB6D8F" w:rsidRPr="00BB6D8F">
        <w:rPr>
          <w:rFonts w:ascii="Times New Roman" w:hAnsi="Times New Roman" w:cs="Times New Roman"/>
          <w:sz w:val="28"/>
          <w:szCs w:val="28"/>
        </w:rPr>
        <w:t xml:space="preserve"> дн</w:t>
      </w:r>
      <w:r w:rsidR="00B66C1E">
        <w:rPr>
          <w:rFonts w:ascii="Times New Roman" w:hAnsi="Times New Roman" w:cs="Times New Roman"/>
          <w:sz w:val="28"/>
          <w:szCs w:val="28"/>
        </w:rPr>
        <w:t>я</w:t>
      </w:r>
      <w:r w:rsidR="00BB6D8F" w:rsidRPr="00BB6D8F">
        <w:rPr>
          <w:rFonts w:ascii="Times New Roman" w:hAnsi="Times New Roman" w:cs="Times New Roman"/>
          <w:sz w:val="28"/>
          <w:szCs w:val="28"/>
        </w:rPr>
        <w:t xml:space="preserve"> в </w:t>
      </w:r>
      <w:r w:rsidR="002F1DBF">
        <w:rPr>
          <w:rFonts w:ascii="Times New Roman" w:hAnsi="Times New Roman" w:cs="Times New Roman"/>
          <w:sz w:val="28"/>
          <w:szCs w:val="28"/>
        </w:rPr>
        <w:br/>
      </w:r>
      <w:r w:rsidR="00BB6D8F" w:rsidRPr="00BB6D8F">
        <w:rPr>
          <w:rFonts w:ascii="Times New Roman" w:hAnsi="Times New Roman" w:cs="Times New Roman"/>
          <w:sz w:val="28"/>
          <w:szCs w:val="28"/>
        </w:rPr>
        <w:t xml:space="preserve">КГКУ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BB6D8F" w:rsidRPr="00BB6D8F">
        <w:rPr>
          <w:rFonts w:ascii="Times New Roman" w:hAnsi="Times New Roman" w:cs="Times New Roman"/>
          <w:sz w:val="28"/>
          <w:szCs w:val="28"/>
        </w:rPr>
        <w:t>Центр выплат</w:t>
      </w:r>
      <w:r>
        <w:rPr>
          <w:rFonts w:ascii="Times New Roman" w:hAnsi="Times New Roman" w:cs="Times New Roman"/>
          <w:sz w:val="28"/>
          <w:szCs w:val="28"/>
        </w:rPr>
        <w:t>»</w:t>
      </w:r>
      <w:r w:rsidR="00BB6D8F" w:rsidRPr="00BB6D8F">
        <w:rPr>
          <w:rFonts w:ascii="Times New Roman" w:hAnsi="Times New Roman" w:cs="Times New Roman"/>
          <w:sz w:val="28"/>
          <w:szCs w:val="28"/>
        </w:rPr>
        <w:t>.</w:t>
      </w:r>
    </w:p>
    <w:p w:rsidR="00BB6D8F" w:rsidRPr="00BB6D8F" w:rsidRDefault="00BB6D8F" w:rsidP="00E874F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6D8F">
        <w:rPr>
          <w:rFonts w:ascii="Times New Roman" w:hAnsi="Times New Roman" w:cs="Times New Roman"/>
          <w:sz w:val="28"/>
          <w:szCs w:val="28"/>
        </w:rPr>
        <w:t>1</w:t>
      </w:r>
      <w:r w:rsidR="003B112B">
        <w:rPr>
          <w:rFonts w:ascii="Times New Roman" w:hAnsi="Times New Roman" w:cs="Times New Roman"/>
          <w:sz w:val="28"/>
          <w:szCs w:val="28"/>
        </w:rPr>
        <w:t>0</w:t>
      </w:r>
      <w:r w:rsidRPr="00BB6D8F">
        <w:rPr>
          <w:rFonts w:ascii="Times New Roman" w:hAnsi="Times New Roman" w:cs="Times New Roman"/>
          <w:sz w:val="28"/>
          <w:szCs w:val="28"/>
        </w:rPr>
        <w:t xml:space="preserve">. </w:t>
      </w:r>
      <w:r w:rsidR="002F1DBF">
        <w:rPr>
          <w:rFonts w:ascii="Times New Roman" w:hAnsi="Times New Roman" w:cs="Times New Roman"/>
          <w:sz w:val="28"/>
          <w:szCs w:val="28"/>
        </w:rPr>
        <w:t>Предоставление</w:t>
      </w:r>
      <w:r w:rsidRPr="00BB6D8F">
        <w:rPr>
          <w:rFonts w:ascii="Times New Roman" w:hAnsi="Times New Roman" w:cs="Times New Roman"/>
          <w:sz w:val="28"/>
          <w:szCs w:val="28"/>
        </w:rPr>
        <w:t xml:space="preserve"> единовременной выплаты производится </w:t>
      </w:r>
      <w:r w:rsidR="002F1DBF">
        <w:rPr>
          <w:rFonts w:ascii="Times New Roman" w:hAnsi="Times New Roman" w:cs="Times New Roman"/>
          <w:sz w:val="28"/>
          <w:szCs w:val="28"/>
        </w:rPr>
        <w:br/>
      </w:r>
      <w:r w:rsidRPr="00BB6D8F">
        <w:rPr>
          <w:rFonts w:ascii="Times New Roman" w:hAnsi="Times New Roman" w:cs="Times New Roman"/>
          <w:sz w:val="28"/>
          <w:szCs w:val="28"/>
        </w:rPr>
        <w:t xml:space="preserve">КГКУ </w:t>
      </w:r>
      <w:r w:rsidR="002F1DBF">
        <w:rPr>
          <w:rFonts w:ascii="Times New Roman" w:hAnsi="Times New Roman" w:cs="Times New Roman"/>
          <w:sz w:val="28"/>
          <w:szCs w:val="28"/>
        </w:rPr>
        <w:t>«</w:t>
      </w:r>
      <w:r w:rsidRPr="00BB6D8F">
        <w:rPr>
          <w:rFonts w:ascii="Times New Roman" w:hAnsi="Times New Roman" w:cs="Times New Roman"/>
          <w:sz w:val="28"/>
          <w:szCs w:val="28"/>
        </w:rPr>
        <w:t>Центр выплат</w:t>
      </w:r>
      <w:r w:rsidR="002F1DBF">
        <w:rPr>
          <w:rFonts w:ascii="Times New Roman" w:hAnsi="Times New Roman" w:cs="Times New Roman"/>
          <w:sz w:val="28"/>
          <w:szCs w:val="28"/>
        </w:rPr>
        <w:t>»</w:t>
      </w:r>
      <w:r w:rsidRPr="00BB6D8F">
        <w:rPr>
          <w:rFonts w:ascii="Times New Roman" w:hAnsi="Times New Roman" w:cs="Times New Roman"/>
          <w:sz w:val="28"/>
          <w:szCs w:val="28"/>
        </w:rPr>
        <w:t xml:space="preserve"> в течение </w:t>
      </w:r>
      <w:r w:rsidR="00B66C1E" w:rsidRPr="00B66C1E">
        <w:rPr>
          <w:rFonts w:ascii="Times New Roman" w:hAnsi="Times New Roman" w:cs="Times New Roman"/>
          <w:sz w:val="28"/>
          <w:szCs w:val="28"/>
          <w:highlight w:val="yellow"/>
        </w:rPr>
        <w:t>1</w:t>
      </w:r>
      <w:r w:rsidRPr="002F1DBF">
        <w:rPr>
          <w:rFonts w:ascii="Times New Roman" w:hAnsi="Times New Roman" w:cs="Times New Roman"/>
          <w:sz w:val="28"/>
          <w:szCs w:val="28"/>
          <w:highlight w:val="yellow"/>
        </w:rPr>
        <w:t xml:space="preserve"> рабоч</w:t>
      </w:r>
      <w:r w:rsidR="00B66C1E">
        <w:rPr>
          <w:rFonts w:ascii="Times New Roman" w:hAnsi="Times New Roman" w:cs="Times New Roman"/>
          <w:sz w:val="28"/>
          <w:szCs w:val="28"/>
          <w:highlight w:val="yellow"/>
        </w:rPr>
        <w:t>его</w:t>
      </w:r>
      <w:r w:rsidRPr="002F1DBF">
        <w:rPr>
          <w:rFonts w:ascii="Times New Roman" w:hAnsi="Times New Roman" w:cs="Times New Roman"/>
          <w:sz w:val="28"/>
          <w:szCs w:val="28"/>
          <w:highlight w:val="yellow"/>
        </w:rPr>
        <w:t xml:space="preserve"> дн</w:t>
      </w:r>
      <w:r w:rsidR="00B66C1E">
        <w:rPr>
          <w:rFonts w:ascii="Times New Roman" w:hAnsi="Times New Roman" w:cs="Times New Roman"/>
          <w:sz w:val="28"/>
          <w:szCs w:val="28"/>
        </w:rPr>
        <w:t>я</w:t>
      </w:r>
      <w:r w:rsidRPr="00BB6D8F">
        <w:rPr>
          <w:rFonts w:ascii="Times New Roman" w:hAnsi="Times New Roman" w:cs="Times New Roman"/>
          <w:sz w:val="28"/>
          <w:szCs w:val="28"/>
        </w:rPr>
        <w:t xml:space="preserve"> со дня получения приказа Министерства о </w:t>
      </w:r>
      <w:r w:rsidR="002F1DBF">
        <w:rPr>
          <w:rFonts w:ascii="Times New Roman" w:hAnsi="Times New Roman" w:cs="Times New Roman"/>
          <w:sz w:val="28"/>
          <w:szCs w:val="28"/>
        </w:rPr>
        <w:t>предоставлении единовременной в</w:t>
      </w:r>
      <w:r w:rsidRPr="00BB6D8F">
        <w:rPr>
          <w:rFonts w:ascii="Times New Roman" w:hAnsi="Times New Roman" w:cs="Times New Roman"/>
          <w:sz w:val="28"/>
          <w:szCs w:val="28"/>
        </w:rPr>
        <w:t>ыплат</w:t>
      </w:r>
      <w:r w:rsidR="002F1DBF">
        <w:rPr>
          <w:rFonts w:ascii="Times New Roman" w:hAnsi="Times New Roman" w:cs="Times New Roman"/>
          <w:sz w:val="28"/>
          <w:szCs w:val="28"/>
        </w:rPr>
        <w:t>ы</w:t>
      </w:r>
      <w:r w:rsidRPr="00BB6D8F">
        <w:rPr>
          <w:rFonts w:ascii="Times New Roman" w:hAnsi="Times New Roman" w:cs="Times New Roman"/>
          <w:sz w:val="28"/>
          <w:szCs w:val="28"/>
        </w:rPr>
        <w:t xml:space="preserve">, путем перечисления денежных средств на счет </w:t>
      </w:r>
      <w:r w:rsidR="002F1DBF">
        <w:rPr>
          <w:rFonts w:ascii="Times New Roman" w:hAnsi="Times New Roman" w:cs="Times New Roman"/>
          <w:sz w:val="28"/>
          <w:szCs w:val="28"/>
        </w:rPr>
        <w:t>мобилизованного гражданина</w:t>
      </w:r>
      <w:r w:rsidRPr="00BB6D8F">
        <w:rPr>
          <w:rFonts w:ascii="Times New Roman" w:hAnsi="Times New Roman" w:cs="Times New Roman"/>
          <w:sz w:val="28"/>
          <w:szCs w:val="28"/>
        </w:rPr>
        <w:t>.</w:t>
      </w:r>
    </w:p>
    <w:p w:rsidR="00BB6D8F" w:rsidRPr="00BB6D8F" w:rsidRDefault="00BB6D8F" w:rsidP="00E874F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6D8F">
        <w:rPr>
          <w:rFonts w:ascii="Times New Roman" w:hAnsi="Times New Roman" w:cs="Times New Roman"/>
          <w:sz w:val="28"/>
          <w:szCs w:val="28"/>
        </w:rPr>
        <w:t>1</w:t>
      </w:r>
      <w:r w:rsidR="002F1DBF">
        <w:rPr>
          <w:rFonts w:ascii="Times New Roman" w:hAnsi="Times New Roman" w:cs="Times New Roman"/>
          <w:sz w:val="28"/>
          <w:szCs w:val="28"/>
        </w:rPr>
        <w:t>1</w:t>
      </w:r>
      <w:r w:rsidRPr="00BB6D8F">
        <w:rPr>
          <w:rFonts w:ascii="Times New Roman" w:hAnsi="Times New Roman" w:cs="Times New Roman"/>
          <w:sz w:val="28"/>
          <w:szCs w:val="28"/>
        </w:rPr>
        <w:t xml:space="preserve">. </w:t>
      </w:r>
      <w:r w:rsidR="002F1DBF">
        <w:rPr>
          <w:rFonts w:ascii="Times New Roman" w:hAnsi="Times New Roman" w:cs="Times New Roman"/>
          <w:sz w:val="28"/>
          <w:szCs w:val="28"/>
        </w:rPr>
        <w:t>Мобилизованному гражданину</w:t>
      </w:r>
      <w:r w:rsidRPr="00BB6D8F">
        <w:rPr>
          <w:rFonts w:ascii="Times New Roman" w:hAnsi="Times New Roman" w:cs="Times New Roman"/>
          <w:sz w:val="28"/>
          <w:szCs w:val="28"/>
        </w:rPr>
        <w:t xml:space="preserve"> может быть отказано в </w:t>
      </w:r>
      <w:r w:rsidR="002F1DBF">
        <w:rPr>
          <w:rFonts w:ascii="Times New Roman" w:hAnsi="Times New Roman" w:cs="Times New Roman"/>
          <w:sz w:val="28"/>
          <w:szCs w:val="28"/>
        </w:rPr>
        <w:t xml:space="preserve">предоставлении единовременной </w:t>
      </w:r>
      <w:r w:rsidRPr="00BB6D8F">
        <w:rPr>
          <w:rFonts w:ascii="Times New Roman" w:hAnsi="Times New Roman" w:cs="Times New Roman"/>
          <w:sz w:val="28"/>
          <w:szCs w:val="28"/>
        </w:rPr>
        <w:t>выплат</w:t>
      </w:r>
      <w:r w:rsidR="002F1DBF">
        <w:rPr>
          <w:rFonts w:ascii="Times New Roman" w:hAnsi="Times New Roman" w:cs="Times New Roman"/>
          <w:sz w:val="28"/>
          <w:szCs w:val="28"/>
        </w:rPr>
        <w:t>ы</w:t>
      </w:r>
      <w:r w:rsidRPr="00BB6D8F">
        <w:rPr>
          <w:rFonts w:ascii="Times New Roman" w:hAnsi="Times New Roman" w:cs="Times New Roman"/>
          <w:sz w:val="28"/>
          <w:szCs w:val="28"/>
        </w:rPr>
        <w:t xml:space="preserve"> по следующим основаниям:</w:t>
      </w:r>
    </w:p>
    <w:p w:rsidR="00BB6D8F" w:rsidRPr="00BB6D8F" w:rsidRDefault="00BB6D8F" w:rsidP="00E874F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6D8F">
        <w:rPr>
          <w:rFonts w:ascii="Times New Roman" w:hAnsi="Times New Roman" w:cs="Times New Roman"/>
          <w:sz w:val="28"/>
          <w:szCs w:val="28"/>
        </w:rPr>
        <w:t xml:space="preserve">1) </w:t>
      </w:r>
      <w:r w:rsidR="002F1DBF">
        <w:rPr>
          <w:rFonts w:ascii="Times New Roman" w:hAnsi="Times New Roman" w:cs="Times New Roman"/>
          <w:sz w:val="28"/>
          <w:szCs w:val="28"/>
        </w:rPr>
        <w:t>гражданин</w:t>
      </w:r>
      <w:r w:rsidRPr="00BB6D8F">
        <w:rPr>
          <w:rFonts w:ascii="Times New Roman" w:hAnsi="Times New Roman" w:cs="Times New Roman"/>
          <w:sz w:val="28"/>
          <w:szCs w:val="28"/>
        </w:rPr>
        <w:t xml:space="preserve"> не относится к лицам, указанным в </w:t>
      </w:r>
      <w:hyperlink w:anchor="Par37" w:history="1">
        <w:r w:rsidRPr="00B66C1E">
          <w:rPr>
            <w:rFonts w:ascii="Times New Roman" w:hAnsi="Times New Roman" w:cs="Times New Roman"/>
            <w:sz w:val="28"/>
            <w:szCs w:val="28"/>
          </w:rPr>
          <w:t>части</w:t>
        </w:r>
        <w:r w:rsidRPr="00BB6D8F">
          <w:rPr>
            <w:rFonts w:ascii="Times New Roman" w:hAnsi="Times New Roman" w:cs="Times New Roman"/>
            <w:color w:val="0000FF"/>
            <w:sz w:val="28"/>
            <w:szCs w:val="28"/>
          </w:rPr>
          <w:t xml:space="preserve"> </w:t>
        </w:r>
      </w:hyperlink>
      <w:r w:rsidR="002F1DBF">
        <w:rPr>
          <w:rFonts w:ascii="Times New Roman" w:hAnsi="Times New Roman" w:cs="Times New Roman"/>
          <w:sz w:val="28"/>
          <w:szCs w:val="28"/>
        </w:rPr>
        <w:t>1</w:t>
      </w:r>
      <w:r w:rsidRPr="00BB6D8F">
        <w:rPr>
          <w:rFonts w:ascii="Times New Roman" w:hAnsi="Times New Roman" w:cs="Times New Roman"/>
          <w:sz w:val="28"/>
          <w:szCs w:val="28"/>
        </w:rPr>
        <w:t xml:space="preserve"> настоящего Порядка;</w:t>
      </w:r>
    </w:p>
    <w:p w:rsidR="00BB6D8F" w:rsidRDefault="00BB6D8F" w:rsidP="00E874F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6D8F">
        <w:rPr>
          <w:rFonts w:ascii="Times New Roman" w:hAnsi="Times New Roman" w:cs="Times New Roman"/>
          <w:sz w:val="28"/>
          <w:szCs w:val="28"/>
        </w:rPr>
        <w:t>2) представление недостоверных сведений;</w:t>
      </w:r>
    </w:p>
    <w:p w:rsidR="00B66C1E" w:rsidRPr="00BB6D8F" w:rsidRDefault="00B66C1E" w:rsidP="00E874F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3) гражданин призван </w:t>
      </w:r>
      <w:r w:rsidRPr="0009742A">
        <w:rPr>
          <w:rFonts w:ascii="Times New Roman" w:hAnsi="Times New Roman" w:cs="Times New Roman"/>
          <w:bCs/>
          <w:sz w:val="28"/>
          <w:szCs w:val="28"/>
        </w:rPr>
        <w:t>на военную службу по мобилизации в Вооруженные Силы Российской Федерации</w:t>
      </w:r>
      <w:r w:rsidR="005E7BE0">
        <w:rPr>
          <w:rFonts w:ascii="Times New Roman" w:hAnsi="Times New Roman" w:cs="Times New Roman"/>
          <w:bCs/>
          <w:sz w:val="28"/>
          <w:szCs w:val="28"/>
        </w:rPr>
        <w:t xml:space="preserve"> не на территории Камчатского края;</w:t>
      </w:r>
    </w:p>
    <w:p w:rsidR="00BB6D8F" w:rsidRPr="00BB6D8F" w:rsidRDefault="002F1DBF" w:rsidP="00E874F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BB6D8F" w:rsidRPr="00BB6D8F">
        <w:rPr>
          <w:rFonts w:ascii="Times New Roman" w:hAnsi="Times New Roman" w:cs="Times New Roman"/>
          <w:sz w:val="28"/>
          <w:szCs w:val="28"/>
        </w:rPr>
        <w:t xml:space="preserve">) непредставление (представление не в полном объеме) документов, указанных в </w:t>
      </w:r>
      <w:hyperlink w:anchor="Par56" w:history="1">
        <w:r w:rsidR="00BB6D8F" w:rsidRPr="00ED369E">
          <w:rPr>
            <w:rFonts w:ascii="Times New Roman" w:hAnsi="Times New Roman" w:cs="Times New Roman"/>
            <w:sz w:val="28"/>
            <w:szCs w:val="28"/>
          </w:rPr>
          <w:t>части</w:t>
        </w:r>
        <w:r w:rsidR="00BB6D8F" w:rsidRPr="00BB6D8F">
          <w:rPr>
            <w:rFonts w:ascii="Times New Roman" w:hAnsi="Times New Roman" w:cs="Times New Roman"/>
            <w:color w:val="0000FF"/>
            <w:sz w:val="28"/>
            <w:szCs w:val="28"/>
          </w:rPr>
          <w:t xml:space="preserve"> </w:t>
        </w:r>
      </w:hyperlink>
      <w:r>
        <w:rPr>
          <w:rFonts w:ascii="Times New Roman" w:hAnsi="Times New Roman" w:cs="Times New Roman"/>
          <w:sz w:val="28"/>
          <w:szCs w:val="28"/>
        </w:rPr>
        <w:t>4</w:t>
      </w:r>
      <w:r w:rsidR="00BB6D8F" w:rsidRPr="00BB6D8F">
        <w:rPr>
          <w:rFonts w:ascii="Times New Roman" w:hAnsi="Times New Roman" w:cs="Times New Roman"/>
          <w:sz w:val="28"/>
          <w:szCs w:val="28"/>
        </w:rPr>
        <w:t xml:space="preserve"> настоящего Порядка</w:t>
      </w:r>
    </w:p>
    <w:p w:rsidR="00BB6D8F" w:rsidRPr="00BB6D8F" w:rsidRDefault="005E7BE0" w:rsidP="00E874F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BB6D8F" w:rsidRPr="00BB6D8F">
        <w:rPr>
          <w:rFonts w:ascii="Times New Roman" w:hAnsi="Times New Roman" w:cs="Times New Roman"/>
          <w:sz w:val="28"/>
          <w:szCs w:val="28"/>
        </w:rPr>
        <w:t xml:space="preserve">2. В случае принятия Министерством решения об отказе в </w:t>
      </w:r>
      <w:r>
        <w:rPr>
          <w:rFonts w:ascii="Times New Roman" w:hAnsi="Times New Roman" w:cs="Times New Roman"/>
          <w:sz w:val="28"/>
          <w:szCs w:val="28"/>
        </w:rPr>
        <w:t xml:space="preserve">предоставлении единовременной </w:t>
      </w:r>
      <w:r w:rsidR="00BB6D8F" w:rsidRPr="00BB6D8F">
        <w:rPr>
          <w:rFonts w:ascii="Times New Roman" w:hAnsi="Times New Roman" w:cs="Times New Roman"/>
          <w:sz w:val="28"/>
          <w:szCs w:val="28"/>
        </w:rPr>
        <w:t xml:space="preserve">выплаты </w:t>
      </w:r>
      <w:r>
        <w:rPr>
          <w:rFonts w:ascii="Times New Roman" w:hAnsi="Times New Roman" w:cs="Times New Roman"/>
          <w:sz w:val="28"/>
          <w:szCs w:val="28"/>
        </w:rPr>
        <w:t>мобилизованному гражданину</w:t>
      </w:r>
      <w:r w:rsidR="00BB6D8F" w:rsidRPr="00BB6D8F">
        <w:rPr>
          <w:rFonts w:ascii="Times New Roman" w:hAnsi="Times New Roman" w:cs="Times New Roman"/>
          <w:sz w:val="28"/>
          <w:szCs w:val="28"/>
        </w:rPr>
        <w:t xml:space="preserve"> в течение 7 календарных дней со дня принятия данного решения направляется мотивированный ответ. Решение Министерства об отказе в </w:t>
      </w:r>
      <w:r>
        <w:rPr>
          <w:rFonts w:ascii="Times New Roman" w:hAnsi="Times New Roman" w:cs="Times New Roman"/>
          <w:sz w:val="28"/>
          <w:szCs w:val="28"/>
        </w:rPr>
        <w:t xml:space="preserve">предоставлении </w:t>
      </w:r>
      <w:r w:rsidR="00BB6D8F" w:rsidRPr="00BB6D8F">
        <w:rPr>
          <w:rFonts w:ascii="Times New Roman" w:hAnsi="Times New Roman" w:cs="Times New Roman"/>
          <w:sz w:val="28"/>
          <w:szCs w:val="28"/>
        </w:rPr>
        <w:t>единовременной выплаты может быть обжаловано в судебном порядке.</w:t>
      </w:r>
    </w:p>
    <w:p w:rsidR="00BB6D8F" w:rsidRPr="00BB6D8F" w:rsidRDefault="005E7BE0" w:rsidP="00E874F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BB6D8F" w:rsidRPr="00BB6D8F">
        <w:rPr>
          <w:rFonts w:ascii="Times New Roman" w:hAnsi="Times New Roman" w:cs="Times New Roman"/>
          <w:sz w:val="28"/>
          <w:szCs w:val="28"/>
        </w:rPr>
        <w:t xml:space="preserve">3. Основанием для возврата средств единовременной выплаты является обнаружение факта их необоснованного получения по вине </w:t>
      </w:r>
      <w:r>
        <w:rPr>
          <w:rFonts w:ascii="Times New Roman" w:hAnsi="Times New Roman" w:cs="Times New Roman"/>
          <w:sz w:val="28"/>
          <w:szCs w:val="28"/>
        </w:rPr>
        <w:t xml:space="preserve">мобилизованных </w:t>
      </w:r>
      <w:r w:rsidR="00BB6D8F" w:rsidRPr="00BB6D8F">
        <w:rPr>
          <w:rFonts w:ascii="Times New Roman" w:hAnsi="Times New Roman" w:cs="Times New Roman"/>
          <w:sz w:val="28"/>
          <w:szCs w:val="28"/>
        </w:rPr>
        <w:t>граждан (представление документов с неверными сведениями, сокрытие данных, влияющих на право получения материальной помощи).</w:t>
      </w:r>
    </w:p>
    <w:p w:rsidR="00BB6D8F" w:rsidRPr="00BB6D8F" w:rsidRDefault="005E7BE0" w:rsidP="00E874F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="00BB6D8F" w:rsidRPr="00BB6D8F">
        <w:rPr>
          <w:rFonts w:ascii="Times New Roman" w:hAnsi="Times New Roman" w:cs="Times New Roman"/>
          <w:sz w:val="28"/>
          <w:szCs w:val="28"/>
        </w:rPr>
        <w:t xml:space="preserve">. Средства единовременной выплаты, выплаченные </w:t>
      </w:r>
      <w:r>
        <w:rPr>
          <w:rFonts w:ascii="Times New Roman" w:hAnsi="Times New Roman" w:cs="Times New Roman"/>
          <w:sz w:val="28"/>
          <w:szCs w:val="28"/>
        </w:rPr>
        <w:t xml:space="preserve">мобилизованным </w:t>
      </w:r>
      <w:r w:rsidR="00BB6D8F" w:rsidRPr="00BB6D8F">
        <w:rPr>
          <w:rFonts w:ascii="Times New Roman" w:hAnsi="Times New Roman" w:cs="Times New Roman"/>
          <w:sz w:val="28"/>
          <w:szCs w:val="28"/>
        </w:rPr>
        <w:t>гражданам вследствие представления ими документов с недостоверными сведениями, сокрытия данных, влияющих на право их получения, подлежат возмещению указанными гражданами в добровольном либо в судебном порядке.</w:t>
      </w:r>
    </w:p>
    <w:p w:rsidR="00BB6D8F" w:rsidRPr="00BB6D8F" w:rsidRDefault="00BB6D8F" w:rsidP="00E874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B6D8F" w:rsidRPr="00BB6D8F" w:rsidRDefault="00BB6D8F" w:rsidP="00BB6D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B6D8F" w:rsidRPr="00BB6D8F" w:rsidRDefault="00BB6D8F" w:rsidP="00BB6D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B6D8F" w:rsidRPr="00BB6D8F" w:rsidRDefault="00BB6D8F" w:rsidP="00BB6D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B6D8F" w:rsidRPr="00BB6D8F" w:rsidRDefault="00BB6D8F" w:rsidP="00BB6D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E7BE0" w:rsidRDefault="005E7BE0" w:rsidP="00BB6D8F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5E7BE0" w:rsidRDefault="005E7BE0" w:rsidP="00BB6D8F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5E7BE0" w:rsidRDefault="005E7BE0" w:rsidP="00BB6D8F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5E7BE0" w:rsidRDefault="005E7BE0" w:rsidP="00BB6D8F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5E7BE0" w:rsidRDefault="005E7BE0" w:rsidP="00BB6D8F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5E7BE0" w:rsidRDefault="005E7BE0" w:rsidP="00BB6D8F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5E7BE0" w:rsidRDefault="005E7BE0" w:rsidP="00BB6D8F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5E7BE0" w:rsidRDefault="005E7BE0" w:rsidP="00BB6D8F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5E7BE0" w:rsidRDefault="005E7BE0" w:rsidP="00BB6D8F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5E7BE0" w:rsidRDefault="005E7BE0" w:rsidP="00BB6D8F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5E7BE0" w:rsidRDefault="005E7BE0" w:rsidP="00BB6D8F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5E7BE0" w:rsidRDefault="005E7BE0" w:rsidP="00BB6D8F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5E7BE0" w:rsidRDefault="005E7BE0" w:rsidP="00BB6D8F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5E7BE0" w:rsidRDefault="005E7BE0" w:rsidP="00BB6D8F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5E7BE0" w:rsidRDefault="005E7BE0" w:rsidP="00BB6D8F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5E7BE0" w:rsidRDefault="005E7BE0" w:rsidP="00BB6D8F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5E7BE0" w:rsidRDefault="005E7BE0" w:rsidP="00BB6D8F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5E7BE0" w:rsidRDefault="005E7BE0" w:rsidP="00BB6D8F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5E7BE0" w:rsidRDefault="005E7BE0" w:rsidP="00BB6D8F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5E7BE0" w:rsidRDefault="005E7BE0" w:rsidP="00BB6D8F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5E7BE0" w:rsidRDefault="005E7BE0" w:rsidP="00BB6D8F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5E7BE0" w:rsidRDefault="005E7BE0" w:rsidP="00BB6D8F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5E7BE0" w:rsidRDefault="005E7BE0" w:rsidP="00BB6D8F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5E7BE0" w:rsidRDefault="005E7BE0" w:rsidP="00BB6D8F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5E7BE0" w:rsidRDefault="005E7BE0" w:rsidP="00BB6D8F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BB6D8F" w:rsidRPr="00BB6D8F" w:rsidRDefault="003636CF" w:rsidP="003636CF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</w:t>
      </w: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24"/>
        <w:gridCol w:w="5396"/>
      </w:tblGrid>
      <w:tr w:rsidR="003636CF" w:rsidTr="001176C9">
        <w:tc>
          <w:tcPr>
            <w:tcW w:w="4524" w:type="dxa"/>
          </w:tcPr>
          <w:p w:rsidR="003636CF" w:rsidRDefault="00BB6D8F" w:rsidP="003636CF">
            <w:r w:rsidRPr="00BB6D8F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</w:t>
            </w:r>
          </w:p>
        </w:tc>
        <w:tc>
          <w:tcPr>
            <w:tcW w:w="5396" w:type="dxa"/>
          </w:tcPr>
          <w:p w:rsidR="003636CF" w:rsidRPr="003636CF" w:rsidRDefault="003636CF" w:rsidP="003636C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36CF">
              <w:rPr>
                <w:rFonts w:ascii="Times New Roman" w:hAnsi="Times New Roman" w:cs="Times New Roman"/>
                <w:sz w:val="28"/>
                <w:szCs w:val="28"/>
              </w:rPr>
              <w:t>Приложение                                                                                   к Порядку предоставления</w:t>
            </w:r>
          </w:p>
          <w:p w:rsidR="003636CF" w:rsidRPr="003636CF" w:rsidRDefault="003636CF" w:rsidP="003636C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36CF">
              <w:rPr>
                <w:rFonts w:ascii="Times New Roman" w:hAnsi="Times New Roman" w:cs="Times New Roman"/>
                <w:bCs/>
                <w:sz w:val="28"/>
                <w:szCs w:val="28"/>
              </w:rPr>
              <w:t>дополнительной меры социальной поддержки</w:t>
            </w:r>
            <w:r w:rsidRPr="003636C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636CF">
              <w:rPr>
                <w:rFonts w:ascii="Times New Roman" w:hAnsi="Times New Roman" w:cs="Times New Roman"/>
                <w:bCs/>
                <w:sz w:val="28"/>
                <w:szCs w:val="28"/>
              </w:rPr>
              <w:t>гражданам, призванным на военную службу по мобилизации в Вооруженные Силы Российской Федерации в соответствии с Указом Президента Российской Федерации от 21.09.2022 № 647 «Об объявлении частичной мобилизации в Российской Федерации» и проживающим на территории Камчатского края</w:t>
            </w:r>
          </w:p>
          <w:p w:rsidR="003636CF" w:rsidRDefault="003636CF" w:rsidP="003636CF"/>
        </w:tc>
      </w:tr>
      <w:tr w:rsidR="003636CF" w:rsidTr="001176C9">
        <w:tc>
          <w:tcPr>
            <w:tcW w:w="4524" w:type="dxa"/>
          </w:tcPr>
          <w:p w:rsidR="003636CF" w:rsidRDefault="003636CF" w:rsidP="003636CF"/>
        </w:tc>
        <w:tc>
          <w:tcPr>
            <w:tcW w:w="5396" w:type="dxa"/>
          </w:tcPr>
          <w:p w:rsidR="003636CF" w:rsidRDefault="003636CF" w:rsidP="003636CF"/>
        </w:tc>
      </w:tr>
      <w:tr w:rsidR="003636CF" w:rsidTr="001176C9">
        <w:tc>
          <w:tcPr>
            <w:tcW w:w="4524" w:type="dxa"/>
          </w:tcPr>
          <w:p w:rsidR="003636CF" w:rsidRDefault="003636CF" w:rsidP="003636CF"/>
        </w:tc>
        <w:tc>
          <w:tcPr>
            <w:tcW w:w="5396" w:type="dxa"/>
          </w:tcPr>
          <w:p w:rsidR="003636CF" w:rsidRPr="00BB6D8F" w:rsidRDefault="003636CF" w:rsidP="003636C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6D8F">
              <w:rPr>
                <w:rFonts w:ascii="Times New Roman" w:hAnsi="Times New Roman" w:cs="Times New Roman"/>
                <w:sz w:val="28"/>
                <w:szCs w:val="28"/>
              </w:rPr>
              <w:t>Министру социального благополучия и</w:t>
            </w:r>
          </w:p>
          <w:p w:rsidR="003636CF" w:rsidRPr="00BB6D8F" w:rsidRDefault="003636CF" w:rsidP="003636C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B6D8F">
              <w:rPr>
                <w:rFonts w:ascii="Times New Roman" w:hAnsi="Times New Roman" w:cs="Times New Roman"/>
                <w:sz w:val="28"/>
                <w:szCs w:val="28"/>
              </w:rPr>
              <w:t>семейной политики Камчатского края</w:t>
            </w:r>
          </w:p>
          <w:p w:rsidR="003636CF" w:rsidRPr="00BB6D8F" w:rsidRDefault="003636CF" w:rsidP="003636C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B6D8F">
              <w:rPr>
                <w:rFonts w:ascii="Times New Roman" w:hAnsi="Times New Roman" w:cs="Times New Roman"/>
                <w:sz w:val="28"/>
                <w:szCs w:val="28"/>
              </w:rPr>
              <w:t>от __________________________________                                   _____________________________________</w:t>
            </w:r>
          </w:p>
          <w:p w:rsidR="003636CF" w:rsidRPr="003636CF" w:rsidRDefault="003636CF" w:rsidP="003636C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6CF">
              <w:rPr>
                <w:rFonts w:ascii="Times New Roman" w:hAnsi="Times New Roman" w:cs="Times New Roman"/>
                <w:sz w:val="24"/>
                <w:szCs w:val="24"/>
              </w:rPr>
              <w:t xml:space="preserve">    (фамилия, имя, отчество (при наличии)</w:t>
            </w:r>
          </w:p>
          <w:p w:rsidR="003636CF" w:rsidRPr="00BB6D8F" w:rsidRDefault="003636CF" w:rsidP="003636C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6D8F">
              <w:rPr>
                <w:rFonts w:ascii="Times New Roman" w:hAnsi="Times New Roman" w:cs="Times New Roman"/>
                <w:sz w:val="28"/>
                <w:szCs w:val="28"/>
              </w:rPr>
              <w:t>проживающего(ей) по месту жительства</w:t>
            </w:r>
          </w:p>
          <w:p w:rsidR="003636CF" w:rsidRPr="00BB6D8F" w:rsidRDefault="003636CF" w:rsidP="003636C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6D8F">
              <w:rPr>
                <w:rFonts w:ascii="Times New Roman" w:hAnsi="Times New Roman" w:cs="Times New Roman"/>
                <w:sz w:val="28"/>
                <w:szCs w:val="28"/>
              </w:rPr>
              <w:t>по адресу ______________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______________</w:t>
            </w:r>
            <w:r w:rsidRPr="00BB6D8F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_____________________________________</w:t>
            </w:r>
          </w:p>
          <w:p w:rsidR="003636CF" w:rsidRPr="00BB6D8F" w:rsidRDefault="003636CF" w:rsidP="003636C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B6D8F">
              <w:rPr>
                <w:rFonts w:ascii="Times New Roman" w:hAnsi="Times New Roman" w:cs="Times New Roman"/>
                <w:sz w:val="28"/>
                <w:szCs w:val="28"/>
              </w:rPr>
              <w:t xml:space="preserve"> фактически проживающего(ей) по </w:t>
            </w:r>
            <w:proofErr w:type="gramStart"/>
            <w:r w:rsidRPr="00BB6D8F">
              <w:rPr>
                <w:rFonts w:ascii="Times New Roman" w:hAnsi="Times New Roman" w:cs="Times New Roman"/>
                <w:sz w:val="28"/>
                <w:szCs w:val="28"/>
              </w:rPr>
              <w:t xml:space="preserve">адресу:   </w:t>
            </w:r>
            <w:proofErr w:type="gramEnd"/>
            <w:r w:rsidRPr="00BB6D8F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_____________________________________</w:t>
            </w:r>
          </w:p>
          <w:p w:rsidR="003636CF" w:rsidRPr="00BB6D8F" w:rsidRDefault="003636CF" w:rsidP="003636C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B6D8F">
              <w:rPr>
                <w:rFonts w:ascii="Times New Roman" w:hAnsi="Times New Roman" w:cs="Times New Roman"/>
                <w:sz w:val="28"/>
                <w:szCs w:val="28"/>
              </w:rPr>
              <w:t>СНИЛС _____________________________</w:t>
            </w:r>
          </w:p>
          <w:p w:rsidR="003636CF" w:rsidRPr="00BB6D8F" w:rsidRDefault="001176C9" w:rsidP="003636C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636CF" w:rsidRPr="00BB6D8F">
              <w:rPr>
                <w:rFonts w:ascii="Times New Roman" w:hAnsi="Times New Roman" w:cs="Times New Roman"/>
                <w:sz w:val="28"/>
                <w:szCs w:val="28"/>
              </w:rPr>
              <w:t>Телефон: ____________________________</w:t>
            </w:r>
          </w:p>
          <w:p w:rsidR="003636CF" w:rsidRDefault="003636CF" w:rsidP="003636CF"/>
        </w:tc>
      </w:tr>
    </w:tbl>
    <w:p w:rsidR="003636CF" w:rsidRDefault="003636CF" w:rsidP="003636CF">
      <w:pPr>
        <w:autoSpaceDE w:val="0"/>
        <w:autoSpaceDN w:val="0"/>
        <w:adjustRightInd w:val="0"/>
        <w:spacing w:line="240" w:lineRule="auto"/>
        <w:ind w:left="2124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B6D8F" w:rsidRPr="00BB6D8F" w:rsidRDefault="00BB6D8F" w:rsidP="001176C9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8" w:name="Par155"/>
      <w:bookmarkEnd w:id="8"/>
      <w:r w:rsidRPr="00BB6D8F">
        <w:rPr>
          <w:rFonts w:ascii="Times New Roman" w:hAnsi="Times New Roman" w:cs="Times New Roman"/>
          <w:sz w:val="28"/>
          <w:szCs w:val="28"/>
        </w:rPr>
        <w:t>ЗАЯВЛЕНИЕ</w:t>
      </w:r>
    </w:p>
    <w:p w:rsidR="00BB6D8F" w:rsidRPr="00BB6D8F" w:rsidRDefault="00BB6D8F" w:rsidP="00BB6D8F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B6D8F" w:rsidRPr="00BB6D8F" w:rsidRDefault="00BB6D8F" w:rsidP="001176C9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6D8F">
        <w:rPr>
          <w:rFonts w:ascii="Times New Roman" w:hAnsi="Times New Roman" w:cs="Times New Roman"/>
          <w:sz w:val="28"/>
          <w:szCs w:val="28"/>
        </w:rPr>
        <w:t xml:space="preserve">    </w:t>
      </w:r>
      <w:r w:rsidRPr="001176C9">
        <w:rPr>
          <w:rFonts w:ascii="Times New Roman" w:hAnsi="Times New Roman" w:cs="Times New Roman"/>
          <w:sz w:val="28"/>
          <w:szCs w:val="28"/>
        </w:rPr>
        <w:t xml:space="preserve">Прощу   </w:t>
      </w:r>
      <w:proofErr w:type="gramStart"/>
      <w:r w:rsidR="001176C9" w:rsidRPr="001176C9">
        <w:rPr>
          <w:rFonts w:ascii="Times New Roman" w:hAnsi="Times New Roman" w:cs="Times New Roman"/>
          <w:sz w:val="28"/>
          <w:szCs w:val="28"/>
        </w:rPr>
        <w:t>предоставить</w:t>
      </w:r>
      <w:r w:rsidRPr="001176C9">
        <w:rPr>
          <w:rFonts w:ascii="Times New Roman" w:hAnsi="Times New Roman" w:cs="Times New Roman"/>
          <w:sz w:val="28"/>
          <w:szCs w:val="28"/>
        </w:rPr>
        <w:t xml:space="preserve">  мне</w:t>
      </w:r>
      <w:proofErr w:type="gramEnd"/>
      <w:r w:rsidRPr="001176C9">
        <w:rPr>
          <w:rFonts w:ascii="Times New Roman" w:hAnsi="Times New Roman" w:cs="Times New Roman"/>
          <w:sz w:val="28"/>
          <w:szCs w:val="28"/>
        </w:rPr>
        <w:t xml:space="preserve">   единовременную   </w:t>
      </w:r>
      <w:r w:rsidR="001176C9" w:rsidRPr="001176C9">
        <w:rPr>
          <w:rFonts w:ascii="Times New Roman" w:hAnsi="Times New Roman" w:cs="Times New Roman"/>
          <w:sz w:val="28"/>
          <w:szCs w:val="28"/>
        </w:rPr>
        <w:t>выплату</w:t>
      </w:r>
      <w:r w:rsidRPr="001176C9">
        <w:rPr>
          <w:rFonts w:ascii="Times New Roman" w:hAnsi="Times New Roman" w:cs="Times New Roman"/>
          <w:sz w:val="28"/>
          <w:szCs w:val="28"/>
        </w:rPr>
        <w:t>,  являюсь</w:t>
      </w:r>
      <w:r w:rsidR="001176C9" w:rsidRPr="001176C9">
        <w:rPr>
          <w:rFonts w:ascii="Times New Roman" w:hAnsi="Times New Roman" w:cs="Times New Roman"/>
          <w:sz w:val="28"/>
          <w:szCs w:val="28"/>
        </w:rPr>
        <w:t xml:space="preserve"> </w:t>
      </w:r>
      <w:r w:rsidR="001176C9" w:rsidRPr="001176C9">
        <w:rPr>
          <w:rFonts w:ascii="Times New Roman" w:hAnsi="Times New Roman" w:cs="Times New Roman"/>
          <w:bCs/>
          <w:sz w:val="28"/>
          <w:szCs w:val="28"/>
        </w:rPr>
        <w:t xml:space="preserve">гражданином, призванным </w:t>
      </w:r>
      <w:r w:rsidR="001176C9" w:rsidRPr="00522AFE">
        <w:rPr>
          <w:rFonts w:ascii="Times New Roman" w:hAnsi="Times New Roman" w:cs="Times New Roman"/>
          <w:bCs/>
          <w:sz w:val="28"/>
          <w:szCs w:val="28"/>
          <w:highlight w:val="yellow"/>
        </w:rPr>
        <w:t>военным комиссариатом Камчатского края</w:t>
      </w:r>
      <w:r w:rsidR="001176C9" w:rsidRPr="0009742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176C9" w:rsidRPr="001176C9">
        <w:rPr>
          <w:rFonts w:ascii="Times New Roman" w:hAnsi="Times New Roman" w:cs="Times New Roman"/>
          <w:bCs/>
          <w:sz w:val="28"/>
          <w:szCs w:val="28"/>
        </w:rPr>
        <w:t>на военную службу по мобилизации в Вооруженные Силы Российской Федерации в соответствии с Указом Президента Российской Федерации от 21.09.2022 № 647 «Об объявлении частичной мобилизации в Российской Федерации» и проживающим на территории Камчатского края</w:t>
      </w:r>
      <w:r w:rsidRPr="001176C9">
        <w:rPr>
          <w:rFonts w:ascii="Times New Roman" w:hAnsi="Times New Roman" w:cs="Times New Roman"/>
          <w:sz w:val="28"/>
          <w:szCs w:val="28"/>
        </w:rPr>
        <w:t>.</w:t>
      </w:r>
    </w:p>
    <w:p w:rsidR="00BB6D8F" w:rsidRPr="00BB6D8F" w:rsidRDefault="00BB6D8F" w:rsidP="001176C9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6D8F">
        <w:rPr>
          <w:rFonts w:ascii="Times New Roman" w:hAnsi="Times New Roman" w:cs="Times New Roman"/>
          <w:sz w:val="28"/>
          <w:szCs w:val="28"/>
        </w:rPr>
        <w:t xml:space="preserve">    Единовременную материальную помощь прошу выплатить мне через кредитную</w:t>
      </w:r>
      <w:r w:rsidR="001176C9">
        <w:rPr>
          <w:rFonts w:ascii="Times New Roman" w:hAnsi="Times New Roman" w:cs="Times New Roman"/>
          <w:sz w:val="28"/>
          <w:szCs w:val="28"/>
        </w:rPr>
        <w:t xml:space="preserve"> </w:t>
      </w:r>
      <w:r w:rsidRPr="00BB6D8F">
        <w:rPr>
          <w:rFonts w:ascii="Times New Roman" w:hAnsi="Times New Roman" w:cs="Times New Roman"/>
          <w:sz w:val="28"/>
          <w:szCs w:val="28"/>
        </w:rPr>
        <w:t xml:space="preserve">организацию: на счет </w:t>
      </w:r>
      <w:r w:rsidR="001176C9">
        <w:rPr>
          <w:rFonts w:ascii="Times New Roman" w:hAnsi="Times New Roman" w:cs="Times New Roman"/>
          <w:sz w:val="28"/>
          <w:szCs w:val="28"/>
        </w:rPr>
        <w:t>№</w:t>
      </w:r>
      <w:r w:rsidRPr="00BB6D8F">
        <w:rPr>
          <w:rFonts w:ascii="Times New Roman" w:hAnsi="Times New Roman" w:cs="Times New Roman"/>
          <w:sz w:val="28"/>
          <w:szCs w:val="28"/>
        </w:rPr>
        <w:t xml:space="preserve"> ___________________</w:t>
      </w:r>
      <w:r w:rsidR="001176C9">
        <w:rPr>
          <w:rFonts w:ascii="Times New Roman" w:hAnsi="Times New Roman" w:cs="Times New Roman"/>
          <w:sz w:val="28"/>
          <w:szCs w:val="28"/>
        </w:rPr>
        <w:t>____________________</w:t>
      </w:r>
      <w:r w:rsidRPr="00BB6D8F">
        <w:rPr>
          <w:rFonts w:ascii="Times New Roman" w:hAnsi="Times New Roman" w:cs="Times New Roman"/>
          <w:sz w:val="28"/>
          <w:szCs w:val="28"/>
        </w:rPr>
        <w:t>.</w:t>
      </w:r>
    </w:p>
    <w:p w:rsidR="00BB6D8F" w:rsidRPr="00BB6D8F" w:rsidRDefault="00BB6D8F" w:rsidP="001176C9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6D8F">
        <w:rPr>
          <w:rFonts w:ascii="Times New Roman" w:hAnsi="Times New Roman" w:cs="Times New Roman"/>
          <w:sz w:val="28"/>
          <w:szCs w:val="28"/>
        </w:rPr>
        <w:lastRenderedPageBreak/>
        <w:t xml:space="preserve">    Согласен   на   обработку   своих   персональных   данных   </w:t>
      </w:r>
      <w:proofErr w:type="gramStart"/>
      <w:r w:rsidRPr="00BB6D8F">
        <w:rPr>
          <w:rFonts w:ascii="Times New Roman" w:hAnsi="Times New Roman" w:cs="Times New Roman"/>
          <w:sz w:val="28"/>
          <w:szCs w:val="28"/>
        </w:rPr>
        <w:t>в  порядке</w:t>
      </w:r>
      <w:proofErr w:type="gramEnd"/>
      <w:r w:rsidRPr="00BB6D8F">
        <w:rPr>
          <w:rFonts w:ascii="Times New Roman" w:hAnsi="Times New Roman" w:cs="Times New Roman"/>
          <w:sz w:val="28"/>
          <w:szCs w:val="28"/>
        </w:rPr>
        <w:t>,</w:t>
      </w:r>
      <w:r w:rsidR="001176C9">
        <w:rPr>
          <w:rFonts w:ascii="Times New Roman" w:hAnsi="Times New Roman" w:cs="Times New Roman"/>
          <w:sz w:val="28"/>
          <w:szCs w:val="28"/>
        </w:rPr>
        <w:t xml:space="preserve"> </w:t>
      </w:r>
      <w:r w:rsidRPr="00BB6D8F">
        <w:rPr>
          <w:rFonts w:ascii="Times New Roman" w:hAnsi="Times New Roman" w:cs="Times New Roman"/>
          <w:sz w:val="28"/>
          <w:szCs w:val="28"/>
        </w:rPr>
        <w:t>установленным федеральным законодательством.</w:t>
      </w:r>
    </w:p>
    <w:p w:rsidR="00BB6D8F" w:rsidRPr="00BB6D8F" w:rsidRDefault="00BB6D8F" w:rsidP="001176C9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6D8F">
        <w:rPr>
          <w:rFonts w:ascii="Times New Roman" w:hAnsi="Times New Roman" w:cs="Times New Roman"/>
          <w:sz w:val="28"/>
          <w:szCs w:val="28"/>
        </w:rPr>
        <w:t xml:space="preserve">    Прилагаю:</w:t>
      </w:r>
    </w:p>
    <w:p w:rsidR="001176C9" w:rsidRDefault="00BB6D8F" w:rsidP="001176C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6D8F">
        <w:rPr>
          <w:rFonts w:ascii="Times New Roman" w:hAnsi="Times New Roman" w:cs="Times New Roman"/>
          <w:sz w:val="28"/>
          <w:szCs w:val="28"/>
        </w:rPr>
        <w:t xml:space="preserve">    1.  </w:t>
      </w:r>
      <w:r w:rsidR="001176C9">
        <w:rPr>
          <w:rFonts w:ascii="Times New Roman" w:hAnsi="Times New Roman" w:cs="Times New Roman"/>
          <w:sz w:val="28"/>
          <w:szCs w:val="28"/>
        </w:rPr>
        <w:t>копию паспорта гражданина Российской Федерации</w:t>
      </w:r>
    </w:p>
    <w:p w:rsidR="001176C9" w:rsidRPr="00BB6D8F" w:rsidRDefault="001176C9" w:rsidP="001176C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2. копию </w:t>
      </w:r>
      <w:r w:rsidRPr="00E874F7">
        <w:rPr>
          <w:rFonts w:ascii="Times New Roman" w:hAnsi="Times New Roman" w:cs="Times New Roman"/>
          <w:sz w:val="28"/>
          <w:szCs w:val="28"/>
          <w:highlight w:val="yellow"/>
        </w:rPr>
        <w:t>справк</w:t>
      </w:r>
      <w:r>
        <w:rPr>
          <w:rFonts w:ascii="Times New Roman" w:hAnsi="Times New Roman" w:cs="Times New Roman"/>
          <w:sz w:val="28"/>
          <w:szCs w:val="28"/>
          <w:highlight w:val="yellow"/>
        </w:rPr>
        <w:t>и</w:t>
      </w:r>
      <w:r w:rsidRPr="00E874F7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r>
        <w:rPr>
          <w:rFonts w:ascii="Times New Roman" w:hAnsi="Times New Roman" w:cs="Times New Roman"/>
          <w:sz w:val="28"/>
          <w:szCs w:val="28"/>
          <w:highlight w:val="yellow"/>
        </w:rPr>
        <w:t>о призыве</w:t>
      </w:r>
      <w:r w:rsidRPr="00E874F7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r w:rsidRPr="003B112B">
        <w:rPr>
          <w:rFonts w:ascii="Times New Roman" w:eastAsia="Calibri" w:hAnsi="Times New Roman" w:cs="Times New Roman"/>
          <w:bCs/>
          <w:sz w:val="28"/>
          <w:szCs w:val="28"/>
          <w:highlight w:val="yellow"/>
        </w:rPr>
        <w:t xml:space="preserve">на военную службу по мобилизации в Вооруженные Силы Российской Федерации в соответствии с Указом Президента Российской Федерации от 21.09.2022 № 647 «Об объявлении частичной мобилизации в Российской Федерации», </w:t>
      </w:r>
      <w:r w:rsidRPr="003B112B">
        <w:rPr>
          <w:rFonts w:ascii="Times New Roman" w:hAnsi="Times New Roman" w:cs="Times New Roman"/>
          <w:sz w:val="28"/>
          <w:szCs w:val="28"/>
          <w:highlight w:val="yellow"/>
        </w:rPr>
        <w:t xml:space="preserve">выданная воинской </w:t>
      </w:r>
      <w:proofErr w:type="spellStart"/>
      <w:r w:rsidRPr="00E874F7">
        <w:rPr>
          <w:rFonts w:ascii="Times New Roman" w:hAnsi="Times New Roman" w:cs="Times New Roman"/>
          <w:sz w:val="28"/>
          <w:szCs w:val="28"/>
          <w:highlight w:val="yellow"/>
        </w:rPr>
        <w:t>частью</w:t>
      </w:r>
      <w:r>
        <w:rPr>
          <w:rFonts w:ascii="Times New Roman" w:hAnsi="Times New Roman" w:cs="Times New Roman"/>
          <w:sz w:val="28"/>
          <w:szCs w:val="28"/>
          <w:highlight w:val="yellow"/>
        </w:rPr>
        <w:t>______л</w:t>
      </w:r>
      <w:proofErr w:type="spellEnd"/>
      <w:r w:rsidRPr="00E874F7">
        <w:rPr>
          <w:rFonts w:ascii="Times New Roman" w:hAnsi="Times New Roman" w:cs="Times New Roman"/>
          <w:sz w:val="28"/>
          <w:szCs w:val="28"/>
          <w:highlight w:val="yellow"/>
        </w:rPr>
        <w:t>;</w:t>
      </w:r>
    </w:p>
    <w:p w:rsidR="001176C9" w:rsidRPr="00BB6D8F" w:rsidRDefault="001176C9" w:rsidP="001176C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6D8F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BB6D8F">
        <w:rPr>
          <w:rFonts w:ascii="Times New Roman" w:hAnsi="Times New Roman" w:cs="Times New Roman"/>
          <w:sz w:val="28"/>
          <w:szCs w:val="28"/>
        </w:rPr>
        <w:t xml:space="preserve"> документ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BB6D8F">
        <w:rPr>
          <w:rFonts w:ascii="Times New Roman" w:hAnsi="Times New Roman" w:cs="Times New Roman"/>
          <w:sz w:val="28"/>
          <w:szCs w:val="28"/>
        </w:rPr>
        <w:t>, удостоверяющ</w:t>
      </w:r>
      <w:r>
        <w:rPr>
          <w:rFonts w:ascii="Times New Roman" w:hAnsi="Times New Roman" w:cs="Times New Roman"/>
          <w:sz w:val="28"/>
          <w:szCs w:val="28"/>
        </w:rPr>
        <w:t>его</w:t>
      </w:r>
      <w:r w:rsidRPr="00BB6D8F">
        <w:rPr>
          <w:rFonts w:ascii="Times New Roman" w:hAnsi="Times New Roman" w:cs="Times New Roman"/>
          <w:sz w:val="28"/>
          <w:szCs w:val="28"/>
        </w:rPr>
        <w:t xml:space="preserve"> личность и полномочия представителя (в случае, если заявление подается представителем). При этом документом, подтверждающим полномочия представителя, является </w:t>
      </w:r>
      <w:r w:rsidRPr="003B112B">
        <w:rPr>
          <w:rFonts w:ascii="Times New Roman" w:hAnsi="Times New Roman" w:cs="Times New Roman"/>
          <w:sz w:val="28"/>
          <w:szCs w:val="28"/>
          <w:highlight w:val="yellow"/>
        </w:rPr>
        <w:t>нотариально удостоверенная доверенность или доверенность, приравненная к нотариально удостоверенной в соответствии с гражданским законодательством Российской Федерации (при наличии)</w:t>
      </w:r>
      <w:r>
        <w:rPr>
          <w:rFonts w:ascii="Times New Roman" w:hAnsi="Times New Roman" w:cs="Times New Roman"/>
          <w:sz w:val="28"/>
          <w:szCs w:val="28"/>
          <w:highlight w:val="yellow"/>
        </w:rPr>
        <w:t xml:space="preserve"> ________л.</w:t>
      </w:r>
      <w:r w:rsidRPr="003B112B">
        <w:rPr>
          <w:rFonts w:ascii="Times New Roman" w:hAnsi="Times New Roman" w:cs="Times New Roman"/>
          <w:sz w:val="28"/>
          <w:szCs w:val="28"/>
          <w:highlight w:val="yellow"/>
        </w:rPr>
        <w:t>;</w:t>
      </w:r>
    </w:p>
    <w:p w:rsidR="001176C9" w:rsidRPr="00BB6D8F" w:rsidRDefault="001176C9" w:rsidP="001176C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BB6D8F">
        <w:rPr>
          <w:rFonts w:ascii="Times New Roman" w:hAnsi="Times New Roman" w:cs="Times New Roman"/>
          <w:sz w:val="28"/>
          <w:szCs w:val="28"/>
        </w:rPr>
        <w:t xml:space="preserve"> документ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BB6D8F">
        <w:rPr>
          <w:rFonts w:ascii="Times New Roman" w:hAnsi="Times New Roman" w:cs="Times New Roman"/>
          <w:sz w:val="28"/>
          <w:szCs w:val="28"/>
        </w:rPr>
        <w:t xml:space="preserve"> из кредитной организации, содержащий сведения о номере счета и реквизитах кредитной организации</w:t>
      </w:r>
      <w:r>
        <w:rPr>
          <w:rFonts w:ascii="Times New Roman" w:hAnsi="Times New Roman" w:cs="Times New Roman"/>
          <w:sz w:val="28"/>
          <w:szCs w:val="28"/>
        </w:rPr>
        <w:t xml:space="preserve"> ________ л.</w:t>
      </w:r>
    </w:p>
    <w:p w:rsidR="00BB6D8F" w:rsidRPr="00BB6D8F" w:rsidRDefault="00BB6D8F" w:rsidP="001176C9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6D8F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BB6D8F" w:rsidRPr="00BB6D8F" w:rsidRDefault="00BB6D8F" w:rsidP="001176C9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B6D8F" w:rsidRPr="00BB6D8F" w:rsidRDefault="00BB6D8F" w:rsidP="00BB6D8F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B6D8F">
        <w:rPr>
          <w:rFonts w:ascii="Times New Roman" w:hAnsi="Times New Roman" w:cs="Times New Roman"/>
          <w:sz w:val="28"/>
          <w:szCs w:val="28"/>
        </w:rPr>
        <w:t xml:space="preserve">    </w:t>
      </w:r>
      <w:r w:rsidR="001176C9">
        <w:rPr>
          <w:rFonts w:ascii="Times New Roman" w:hAnsi="Times New Roman" w:cs="Times New Roman"/>
          <w:sz w:val="28"/>
          <w:szCs w:val="28"/>
        </w:rPr>
        <w:t>«___»</w:t>
      </w:r>
      <w:r w:rsidRPr="00BB6D8F">
        <w:rPr>
          <w:rFonts w:ascii="Times New Roman" w:hAnsi="Times New Roman" w:cs="Times New Roman"/>
          <w:sz w:val="28"/>
          <w:szCs w:val="28"/>
        </w:rPr>
        <w:t>__________ 20____ г.                     Подпись: ________________</w:t>
      </w:r>
    </w:p>
    <w:p w:rsidR="00BB6D8F" w:rsidRPr="00BB6D8F" w:rsidRDefault="00BB6D8F" w:rsidP="00BB6D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B6D8F" w:rsidRPr="00BB6D8F" w:rsidRDefault="00BB6D8F" w:rsidP="00BB6D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B6D8F" w:rsidRPr="00BB6D8F" w:rsidRDefault="00BB6D8F" w:rsidP="00BB6D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B6D8F" w:rsidRPr="00BB6D8F" w:rsidRDefault="00BB6D8F" w:rsidP="00BB6D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B6D8F" w:rsidRPr="00BB6D8F" w:rsidRDefault="00BB6D8F" w:rsidP="001176C9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B6D8F"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</w:p>
    <w:p w:rsidR="00232751" w:rsidRPr="00BB6D8F" w:rsidRDefault="00232751">
      <w:pPr>
        <w:rPr>
          <w:rFonts w:ascii="Times New Roman" w:hAnsi="Times New Roman" w:cs="Times New Roman"/>
          <w:sz w:val="28"/>
          <w:szCs w:val="28"/>
        </w:rPr>
      </w:pPr>
    </w:p>
    <w:sectPr w:rsidR="00232751" w:rsidRPr="00BB6D8F" w:rsidSect="005E7BE0">
      <w:headerReference w:type="default" r:id="rId7"/>
      <w:pgSz w:w="11905" w:h="16838"/>
      <w:pgMar w:top="1134" w:right="851" w:bottom="1134" w:left="1134" w:header="0" w:footer="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C6DA6" w:rsidRDefault="006C6DA6" w:rsidP="005E7BE0">
      <w:pPr>
        <w:spacing w:after="0" w:line="240" w:lineRule="auto"/>
      </w:pPr>
      <w:r>
        <w:separator/>
      </w:r>
    </w:p>
  </w:endnote>
  <w:endnote w:type="continuationSeparator" w:id="0">
    <w:p w:rsidR="006C6DA6" w:rsidRDefault="006C6DA6" w:rsidP="005E7B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C6DA6" w:rsidRDefault="006C6DA6" w:rsidP="005E7BE0">
      <w:pPr>
        <w:spacing w:after="0" w:line="240" w:lineRule="auto"/>
      </w:pPr>
      <w:r>
        <w:separator/>
      </w:r>
    </w:p>
  </w:footnote>
  <w:footnote w:type="continuationSeparator" w:id="0">
    <w:p w:rsidR="006C6DA6" w:rsidRDefault="006C6DA6" w:rsidP="005E7B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7247671"/>
      <w:docPartObj>
        <w:docPartGallery w:val="Page Numbers (Top of Page)"/>
        <w:docPartUnique/>
      </w:docPartObj>
    </w:sdtPr>
    <w:sdtEndPr/>
    <w:sdtContent>
      <w:p w:rsidR="005E7BE0" w:rsidRDefault="005E7BE0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81E4A">
          <w:rPr>
            <w:noProof/>
          </w:rPr>
          <w:t>6</w:t>
        </w:r>
        <w:r>
          <w:fldChar w:fldCharType="end"/>
        </w:r>
      </w:p>
    </w:sdtContent>
  </w:sdt>
  <w:p w:rsidR="005E7BE0" w:rsidRDefault="005E7BE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6D8F"/>
    <w:rsid w:val="001176C9"/>
    <w:rsid w:val="00184548"/>
    <w:rsid w:val="00232751"/>
    <w:rsid w:val="002F1DBF"/>
    <w:rsid w:val="003636CF"/>
    <w:rsid w:val="003B112B"/>
    <w:rsid w:val="004164BC"/>
    <w:rsid w:val="00481E02"/>
    <w:rsid w:val="004B6171"/>
    <w:rsid w:val="005E7BE0"/>
    <w:rsid w:val="006C6DA6"/>
    <w:rsid w:val="007D3249"/>
    <w:rsid w:val="009C6045"/>
    <w:rsid w:val="00A81E4A"/>
    <w:rsid w:val="00B66C1E"/>
    <w:rsid w:val="00BB0324"/>
    <w:rsid w:val="00BB6D8F"/>
    <w:rsid w:val="00E874F7"/>
    <w:rsid w:val="00ED3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AE89A1D-C047-456F-B2C4-F01A1C726C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E7B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E7BE0"/>
  </w:style>
  <w:style w:type="paragraph" w:styleId="a5">
    <w:name w:val="footer"/>
    <w:basedOn w:val="a"/>
    <w:link w:val="a6"/>
    <w:uiPriority w:val="99"/>
    <w:unhideWhenUsed/>
    <w:rsid w:val="005E7B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E7BE0"/>
  </w:style>
  <w:style w:type="table" w:styleId="a7">
    <w:name w:val="Table Grid"/>
    <w:basedOn w:val="a1"/>
    <w:uiPriority w:val="59"/>
    <w:rsid w:val="003636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169</TotalTime>
  <Pages>6</Pages>
  <Words>1549</Words>
  <Characters>8832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Головина Елена Степановна</dc:creator>
  <cp:keywords/>
  <dc:description/>
  <cp:lastModifiedBy>Головина Елена Степановна</cp:lastModifiedBy>
  <cp:revision>4</cp:revision>
  <dcterms:created xsi:type="dcterms:W3CDTF">2022-09-26T21:57:00Z</dcterms:created>
  <dcterms:modified xsi:type="dcterms:W3CDTF">2022-09-27T03:15:00Z</dcterms:modified>
</cp:coreProperties>
</file>